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28A2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五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周工作计划</w:t>
      </w:r>
    </w:p>
    <w:p w14:paraId="63F571A5">
      <w:pPr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班级：</w:t>
      </w:r>
      <w:r>
        <w:rPr>
          <w:rFonts w:hint="eastAsia" w:ascii="宋体" w:hAnsi="宋体" w:cs="宋体"/>
          <w:b/>
          <w:lang w:eastAsia="zh-CN"/>
        </w:rPr>
        <w:t>中</w:t>
      </w:r>
      <w:r>
        <w:rPr>
          <w:rFonts w:hint="eastAsia" w:ascii="宋体" w:hAnsi="宋体" w:cs="宋体"/>
          <w:b/>
          <w:lang w:val="en-US" w:eastAsia="zh-CN"/>
        </w:rPr>
        <w:t>5</w:t>
      </w:r>
      <w:r>
        <w:rPr>
          <w:rFonts w:hint="eastAsia" w:ascii="宋体" w:hAnsi="宋体" w:cs="宋体"/>
          <w:b/>
        </w:rPr>
        <w:t>班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实施主题：</w:t>
      </w:r>
      <w:r>
        <w:rPr>
          <w:rFonts w:hint="eastAsia" w:ascii="宋体" w:hAnsi="宋体" w:cs="宋体"/>
          <w:b/>
          <w:lang w:val="en-US" w:eastAsia="zh-CN"/>
        </w:rPr>
        <w:t xml:space="preserve">我们都是好朋友  </w:t>
      </w:r>
      <w:r>
        <w:rPr>
          <w:rFonts w:hint="eastAsia" w:ascii="宋体" w:hAnsi="宋体" w:cs="宋体"/>
          <w:b/>
        </w:rPr>
        <w:t>日期: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28</w:t>
      </w:r>
      <w:r>
        <w:rPr>
          <w:rFonts w:hint="eastAsia" w:ascii="宋体" w:hAnsi="宋体" w:cs="宋体"/>
          <w:b/>
        </w:rPr>
        <w:t>日—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30</w:t>
      </w:r>
      <w:r>
        <w:rPr>
          <w:rFonts w:hint="eastAsia" w:ascii="宋体" w:hAnsi="宋体" w:cs="宋体"/>
          <w:b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val="en-US" w:eastAsia="zh-CN"/>
        </w:rPr>
        <w:t>沈</w:t>
      </w:r>
      <w:r>
        <w:rPr>
          <w:rFonts w:hint="eastAsia" w:ascii="宋体" w:hAnsi="宋体" w:cs="宋体"/>
          <w:b/>
          <w:lang w:eastAsia="zh-CN"/>
        </w:rPr>
        <w:t>、</w:t>
      </w:r>
      <w:r>
        <w:rPr>
          <w:rFonts w:hint="eastAsia" w:ascii="宋体" w:hAnsi="宋体" w:cs="宋体"/>
          <w:b/>
          <w:lang w:val="en-US" w:eastAsia="zh-CN"/>
        </w:rPr>
        <w:t>张</w:t>
      </w:r>
      <w:r>
        <w:rPr>
          <w:rFonts w:hint="eastAsia" w:ascii="宋体" w:hAnsi="宋体" w:cs="宋体"/>
          <w:b/>
          <w:lang w:eastAsia="zh-CN"/>
        </w:rPr>
        <w:t>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43"/>
        <w:gridCol w:w="33"/>
        <w:gridCol w:w="1776"/>
        <w:gridCol w:w="1776"/>
        <w:gridCol w:w="1464"/>
        <w:gridCol w:w="312"/>
        <w:gridCol w:w="1776"/>
      </w:tblGrid>
      <w:tr w14:paraId="03834F27">
        <w:trPr>
          <w:cantSplit/>
          <w:trHeight w:val="82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D916BF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5488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知道10月1日是国庆节，知道我们都是中国人，萌发爱祖国的情感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33F4B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积极参与同伴交谈，主动和发表自己的想法和观点，同时善于倾听同伴的发言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10197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玩大型运动器械时，遵守规则，不插队，不推挤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（常规目标）</w:t>
            </w:r>
          </w:p>
          <w:p w14:paraId="204CC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能使用礼貌用语，与同伴友好相处,情绪稳定,能够高兴地上幼儿园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（保育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目标）</w:t>
            </w:r>
          </w:p>
        </w:tc>
      </w:tr>
      <w:tr w14:paraId="352E21CA">
        <w:trPr>
          <w:cantSplit/>
          <w:trHeight w:val="31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5AED0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 w:firstLine="180" w:firstLineChars="100"/>
              <w:rPr>
                <w:rFonts w:hint="default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483D45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 w14:paraId="674AC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日</w:t>
            </w:r>
          </w:p>
        </w:tc>
        <w:tc>
          <w:tcPr>
            <w:tcW w:w="18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6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68A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6A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</w:t>
            </w:r>
          </w:p>
        </w:tc>
        <w:tc>
          <w:tcPr>
            <w:tcW w:w="2088" w:type="dxa"/>
            <w:gridSpan w:val="2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69BE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</w:t>
            </w:r>
          </w:p>
        </w:tc>
      </w:tr>
      <w:tr w14:paraId="28FD4F54">
        <w:trPr>
          <w:cantSplit/>
          <w:trHeight w:val="454" w:hRule="atLeast"/>
        </w:trPr>
        <w:tc>
          <w:tcPr>
            <w:tcW w:w="387" w:type="dxa"/>
            <w:shd w:val="pct10" w:color="auto" w:fill="auto"/>
            <w:vAlign w:val="center"/>
          </w:tcPr>
          <w:p w14:paraId="5F8F319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A6D63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Cs w:val="22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33C22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szCs w:val="21"/>
                <w:lang w:eastAsia="zh-CN"/>
              </w:rPr>
              <w:t>并</w:t>
            </w:r>
            <w:r>
              <w:rPr>
                <w:rFonts w:hint="eastAsia" w:ascii="宋体" w:hAnsi="宋体"/>
                <w:szCs w:val="21"/>
              </w:rPr>
              <w:t>引导幼儿进行同伴间互动。</w:t>
            </w:r>
          </w:p>
          <w:p w14:paraId="7DF68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 w:cs="宋体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1EB486F5">
        <w:trPr>
          <w:cantSplit/>
          <w:trHeight w:val="134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8164E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43F834C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46A51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b/>
                <w:bCs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bCs/>
                <w:szCs w:val="22"/>
              </w:rPr>
              <w:t>来园接待：</w:t>
            </w:r>
            <w:r>
              <w:rPr>
                <w:rFonts w:hint="eastAsia" w:ascii="宋体" w:hAnsi="宋体"/>
                <w:szCs w:val="22"/>
              </w:rPr>
              <w:t>热情接待幼儿来园，引导与老师打招呼，进班洗手，在区域中安静游戏。</w:t>
            </w:r>
          </w:p>
          <w:p w14:paraId="73DA7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区域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建构区：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木片、木块等，幼儿运用垒高、叠加的方法搭建货架</w:t>
            </w:r>
            <w:r>
              <w:rPr>
                <w:rFonts w:ascii="宋体" w:hAnsi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生活区：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豆子、筷子、勺子夹子，幼儿练习夹豆子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0D2E8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宋体" w:hAnsi="宋体" w:cs="宋体"/>
                <w:b/>
                <w:bCs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：中秋趣事、假期安全、生气了怎么办</w:t>
            </w:r>
          </w:p>
        </w:tc>
      </w:tr>
      <w:tr w14:paraId="03F9657D">
        <w:trPr>
          <w:cantSplit/>
          <w:trHeight w:val="49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EB9A20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A36359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户外</w:t>
            </w:r>
            <w:r>
              <w:rPr>
                <w:rFonts w:hint="default" w:ascii="宋体" w:hAnsi="宋体"/>
                <w:bCs/>
                <w:sz w:val="24"/>
                <w:szCs w:val="22"/>
              </w:rPr>
              <w:t>运动</w:t>
            </w:r>
          </w:p>
        </w:tc>
        <w:tc>
          <w:tcPr>
            <w:tcW w:w="8880" w:type="dxa"/>
            <w:gridSpan w:val="7"/>
            <w:vAlign w:val="center"/>
          </w:tcPr>
          <w:p w14:paraId="4717F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000000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.队列练习：</w:t>
            </w:r>
            <w:r>
              <w:rPr>
                <w:rFonts w:hint="eastAsia" w:ascii="宋体" w:hAnsi="宋体"/>
                <w:szCs w:val="22"/>
              </w:rPr>
              <w:t>能跟随音乐，按照小组的队形快速变成多列纵队。</w:t>
            </w:r>
          </w:p>
          <w:p w14:paraId="0D652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/>
                <w:color w:val="FF0000"/>
                <w:sz w:val="24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.律动、早操：</w:t>
            </w:r>
            <w:r>
              <w:rPr>
                <w:rFonts w:hint="eastAsia"/>
                <w:szCs w:val="21"/>
              </w:rPr>
              <w:t>师幼一起律动、早操，要求动作合拍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  <w:r>
              <w:rPr>
                <w:rFonts w:hint="eastAsia"/>
                <w:szCs w:val="21"/>
              </w:rPr>
              <w:t>力。</w:t>
            </w:r>
          </w:p>
        </w:tc>
      </w:tr>
      <w:tr w14:paraId="48D75054">
        <w:trPr>
          <w:cantSplit/>
          <w:trHeight w:val="110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3C36E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13A64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0036B01C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  <w:t>集体游戏：袋鼠跳</w:t>
            </w:r>
          </w:p>
          <w:p w14:paraId="09A8B809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val="en-US" w:eastAsia="zh-CN"/>
              </w:rPr>
              <w:t>（综合3区）</w:t>
            </w:r>
          </w:p>
          <w:p w14:paraId="1DF93052">
            <w:pPr>
              <w:spacing w:line="300" w:lineRule="exact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双脚跳</w:t>
            </w:r>
          </w:p>
        </w:tc>
        <w:tc>
          <w:tcPr>
            <w:tcW w:w="1776" w:type="dxa"/>
            <w:vMerge w:val="restart"/>
            <w:tcBorders>
              <w:right w:val="single" w:color="auto" w:sz="8" w:space="0"/>
            </w:tcBorders>
            <w:vAlign w:val="center"/>
          </w:tcPr>
          <w:p w14:paraId="2802A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7F5BD66">
            <w:pPr>
              <w:spacing w:line="300" w:lineRule="exact"/>
              <w:jc w:val="center"/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集体游戏：乌龟爬</w:t>
            </w:r>
          </w:p>
          <w:p w14:paraId="430A2AAE">
            <w:pPr>
              <w:spacing w:line="300" w:lineRule="exact"/>
              <w:jc w:val="center"/>
              <w:rPr>
                <w:rFonts w:hint="default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（平衡区）</w:t>
            </w:r>
          </w:p>
          <w:p w14:paraId="7718BFAF">
            <w:pPr>
              <w:spacing w:line="300" w:lineRule="exact"/>
              <w:jc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双手脚交替爬</w:t>
            </w:r>
          </w:p>
        </w:tc>
        <w:tc>
          <w:tcPr>
            <w:tcW w:w="1776" w:type="dxa"/>
            <w:gridSpan w:val="2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0818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国庆放假</w:t>
            </w:r>
          </w:p>
        </w:tc>
        <w:tc>
          <w:tcPr>
            <w:tcW w:w="1776" w:type="dxa"/>
            <w:vMerge w:val="restart"/>
            <w:tcBorders>
              <w:left w:val="single" w:color="auto" w:sz="4" w:space="0"/>
            </w:tcBorders>
            <w:vAlign w:val="center"/>
          </w:tcPr>
          <w:p w14:paraId="3A4302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国庆放假</w:t>
            </w:r>
          </w:p>
        </w:tc>
      </w:tr>
      <w:tr w14:paraId="0CFD8026">
        <w:trPr>
          <w:cantSplit/>
          <w:trHeight w:val="74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9B0E22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93EC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20AFCFB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</w:p>
          <w:p w14:paraId="446C289D">
            <w:pPr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单脚跳过一定距离</w:t>
            </w:r>
          </w:p>
        </w:tc>
        <w:tc>
          <w:tcPr>
            <w:tcW w:w="1776" w:type="dxa"/>
            <w:vMerge w:val="continue"/>
            <w:tcBorders>
              <w:right w:val="single" w:color="auto" w:sz="8" w:space="0"/>
            </w:tcBorders>
            <w:vAlign w:val="center"/>
          </w:tcPr>
          <w:p w14:paraId="21687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6FB7570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平稳爬过木梯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687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6D3745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7C22563">
        <w:trPr>
          <w:cantSplit/>
          <w:trHeight w:val="92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F5B63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学习</w:t>
            </w:r>
          </w:p>
          <w:p w14:paraId="12DCDBE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活动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3AB4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语言</w:t>
            </w:r>
            <w:r>
              <w:rPr>
                <w:rFonts w:hint="eastAsia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蒲公英旅行记</w:t>
            </w:r>
          </w:p>
          <w:p w14:paraId="4DF15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eastAsia="宋体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理解故事内容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20130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音乐：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国旗多美丽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BBA9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唱出附点音符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0158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美术：古老的</w:t>
            </w:r>
          </w:p>
          <w:p w14:paraId="7710B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城墙 </w:t>
            </w:r>
          </w:p>
          <w:p w14:paraId="0BEC7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用交替垒砌的特征表现长城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55FE7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7697C43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ABE99D7">
        <w:trPr>
          <w:cantSplit/>
          <w:trHeight w:val="42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67BA7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上午</w:t>
            </w:r>
          </w:p>
          <w:p w14:paraId="3FCDD10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游戏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6D47F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区域活动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DF09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EF92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区域游戏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017D1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2B0B8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98EFA2">
        <w:trPr>
          <w:cantSplit/>
          <w:trHeight w:val="65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454F7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  <w:p w14:paraId="601001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776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AE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创意社：重点指导搭建长城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05CF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Cs w:val="21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  <w:woUserID w:val="1"/>
              </w:rPr>
              <w:t>美术室：重点指导描绘国旗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812E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农乐园：重点指导挖红薯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18C6D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5D077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</w:p>
        </w:tc>
      </w:tr>
      <w:tr w14:paraId="07BF09F0">
        <w:trPr>
          <w:cantSplit/>
          <w:trHeight w:val="719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258BC8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4E902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在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  <w:lang w:eastAsia="zh-CN"/>
              </w:rPr>
              <w:t>入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园和离园时幼儿能主动跟老师和同伴打招呼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0C9EF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鼓励幼儿多喝温水，了解什么时候应该饮水。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2A075554">
        <w:trPr>
          <w:cantSplit/>
          <w:trHeight w:val="7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6E772D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8C4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  <w:lang w:val="en-US" w:eastAsia="zh-CN"/>
              </w:rPr>
              <w:t>国庆来临之际，鼓励宝贝亲手画一张小贺卡或者说一句暖心的祝福送给好朋友，用小小的心意传递友爱。</w:t>
            </w:r>
          </w:p>
          <w:p w14:paraId="481C16E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9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2.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在家长园地中，以培养幼儿的交往能力为话题，展开讨论和交流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3F7AEAA6">
        <w:trPr>
          <w:cantSplit/>
          <w:trHeight w:val="73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87D49F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69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搜集与国庆节相关的图片、图书、音频和视频，在班级环境中轻声播放关于国庆节的儿童歌曲，营造中秋节的氛围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  <w:p w14:paraId="6EFFB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鼓励幼儿将制作或绘画的“国旗”作品陈列在自己的作品展示台上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</w:tc>
      </w:tr>
      <w:tr w14:paraId="402EEE82"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6CDAEC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1A0ABE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57399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CCC923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3543935</wp:posOffset>
                </wp:positionV>
                <wp:extent cx="5043170" cy="39935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3170" cy="3993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41C88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44"/>
                                <w:szCs w:val="56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44"/>
                                <w:szCs w:val="56"/>
                                <w:lang w:val="en-US" w:eastAsia="zh-CN"/>
                              </w:rPr>
                              <w:t>表扬多多喝水的小朋友：</w:t>
                            </w:r>
                          </w:p>
                          <w:p w14:paraId="68247FEA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唐轩翊、徐加恩、丁云泽、赵丞祐、</w:t>
                            </w:r>
                          </w:p>
                          <w:p w14:paraId="78D7FDFC">
                            <w:pPr>
                              <w:spacing w:line="480" w:lineRule="auto"/>
                              <w:rPr>
                                <w:rFonts w:hint="default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王诗澄、尤晞、蒋宇浩、郭羽焓</w:t>
                            </w:r>
                          </w:p>
                          <w:p w14:paraId="770CC726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马昀辰、宋齐光、白境芮、刘希墨</w:t>
                            </w:r>
                          </w:p>
                          <w:p w14:paraId="5A5335F7">
                            <w:pPr>
                              <w:spacing w:line="480" w:lineRule="auto"/>
                              <w:rPr>
                                <w:rFonts w:hint="default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尤昕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8pt;margin-top:279.05pt;height:314.45pt;width:397.1pt;z-index:251659264;mso-width-relative:page;mso-height-relative:page;" filled="f" stroked="f" coordsize="21600,21600" o:gfxdata="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zS1dfbAAAACwEAAA8AAAAAAAAAAQAgAAAAIgAA&#10;AGRycy9kb3ducmV2LnhtbFBLAQIUABQAAAAIAIdO4kCq5cHi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641C88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b/>
                          <w:bCs/>
                          <w:sz w:val="44"/>
                          <w:szCs w:val="56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44"/>
                          <w:szCs w:val="56"/>
                          <w:lang w:val="en-US" w:eastAsia="zh-CN"/>
                        </w:rPr>
                        <w:t>表扬多多喝水的小朋友：</w:t>
                      </w:r>
                    </w:p>
                    <w:p w14:paraId="68247FEA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唐轩翊、徐加恩、丁云泽、赵丞祐、</w:t>
                      </w:r>
                    </w:p>
                    <w:p w14:paraId="78D7FDFC">
                      <w:pPr>
                        <w:spacing w:line="480" w:lineRule="auto"/>
                        <w:rPr>
                          <w:rFonts w:hint="default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王诗澄、尤晞、蒋宇浩、郭羽焓</w:t>
                      </w:r>
                    </w:p>
                    <w:p w14:paraId="770CC726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马昀辰、宋齐光、白境芮、刘希墨</w:t>
                      </w:r>
                    </w:p>
                    <w:p w14:paraId="5A5335F7">
                      <w:pPr>
                        <w:spacing w:line="480" w:lineRule="auto"/>
                        <w:rPr>
                          <w:rFonts w:hint="default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尤昕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7695" cy="8658860"/>
            <wp:effectExtent l="0" t="0" r="1905" b="2540"/>
            <wp:docPr id="4" name="图片 4" descr="IMG_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3476"/>
                    <pic:cNvPicPr>
                      <a:picLocks noChangeAspect="1"/>
                    </pic:cNvPicPr>
                  </pic:nvPicPr>
                  <pic:blipFill>
                    <a:blip r:embed="rId7"/>
                    <a:srcRect b="306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25DAE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426720</wp:posOffset>
                </wp:positionV>
                <wp:extent cx="4895850" cy="66548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5735" y="1434465"/>
                          <a:ext cx="4895850" cy="665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E0D3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560" w:firstLineChars="200"/>
                              <w:jc w:val="center"/>
                              <w:textAlignment w:val="auto"/>
                              <w:rPr>
                                <w:rFonts w:hint="eastAsia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国庆假期家园共育温馨提醒</w:t>
                            </w:r>
                          </w:p>
                          <w:p w14:paraId="651D5CF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亲爱的家长朋友们：</w:t>
                            </w:r>
                          </w:p>
                          <w:p w14:paraId="207D631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金秋送爽，举国欢庆！我们即将迎来美好的国庆小长假。首先，衷心感谢各位家长一直以来对幼儿园工作的理解、支持与配合！为了让孩子们度过一个安全、健康、快乐、充实的假期，帮助孩子保持良好的生活习惯，筑牢安全防线，做好家园无缝衔接，特此向大家送上假期温馨提醒，愿我们携手相伴，守护孩子美好假期时光。</w:t>
                            </w:r>
                          </w:p>
                          <w:p w14:paraId="29CA410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一、安全第一，守护平安假期</w:t>
                            </w:r>
                          </w:p>
                          <w:p w14:paraId="6FFA821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安全是幸福的底线，假期期间请家长务必履行监护责任，时刻关注孩子安全。出行安全方面，带孩子外出游玩、走亲访友时，遵守交通规则，不闯红灯、不横穿马路，乘车全程系好安全带，不让孩子独自留在车内。人流量大的景区、商场，务必牵紧孩子小手，防止走失、拥挤磕碰。</w:t>
                            </w:r>
                          </w:p>
                          <w:p w14:paraId="1AFF5A6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居家安全不容忽视，教育孩子不攀爬门窗、阳台，不触碰插座、燃气灶、刀具等危险物品；不给孩子独自玩水、玩火的机会。同时做好食品安全，规律饮食，少吃生冷、油炸、膨化食品，不暴饮暴食，不购买三无零食，注意饮食卫生，守护孩子肠胃健康。</w:t>
                            </w:r>
                          </w:p>
                          <w:p w14:paraId="1C0F10D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二、规律作息，养成良好习惯</w:t>
                            </w:r>
                          </w:p>
                          <w:p w14:paraId="68EB3E1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假期放松不松懈习惯，建议家长尽量保持孩子幼儿园作息规律，早睡早起、不赖床、不熬夜，避免昼夜颠倒。合理安排孩子一日生活，预留自主进餐、自主穿衣、整理玩具的时间，继续培养独立自理能力。</w:t>
                            </w:r>
                          </w:p>
                          <w:p w14:paraId="1193C96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减少电子产品使用时间，杜绝沉迷手机、电视、平板，多陪伴孩子走进自然、感受生活，保护孩子视力，养成健康的居家作息。同时保持良好卫生习惯，勤洗手、勤通风，根据天气变化及时增减衣物，预防换季感冒。</w:t>
                            </w:r>
                          </w:p>
                          <w:p w14:paraId="1FAD9F1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三、温情陪伴，乐享亲子时光</w:t>
                            </w:r>
                          </w:p>
                          <w:p w14:paraId="445A21D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国庆是陪伴孩子成长的绝佳契机，建议家长放下忙碌、放下手机，高质量陪伴孩子。可以带孩子打卡公园、郊外、红色景点，感受祖国大好河山，了解国庆由来，培养孩子的爱国情怀；也可以和孩子一起阅读绘本、手工创作、做家务、亲子运动，在点滴陪伴中增进亲子感情。</w:t>
                            </w:r>
                          </w:p>
                          <w:p w14:paraId="72C8F57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鼓励孩子主动参与家务劳动，力所能及帮忙扫地、摆碗筷、整理房间，在劳动中学会担当、收获成长。引导孩子文明出行、礼貌待人，遵守公共秩序，爱护公共环境，做文明有礼的小朋友。</w:t>
                            </w:r>
                          </w:p>
                          <w:p w14:paraId="68C61C3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</w:p>
                          <w:p w14:paraId="0CD1929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四、收心蓄力，平稳回归校园</w:t>
                            </w:r>
                          </w:p>
                          <w:p w14:paraId="26F3251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</w:p>
                          <w:p w14:paraId="5581394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假期尾声，请家长提前帮孩子调整状态，恢复规律作息和静心状态，减少外出游玩，避免节后入园焦虑、作息紊乱、情绪浮躁等问题。帮助孩子梳理假期趣事，调整心态，以饱满的精神状态迎接节后校园生活。</w:t>
                            </w:r>
                          </w:p>
                          <w:p w14:paraId="04475E4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</w:p>
                          <w:p w14:paraId="33A8D4B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祝愿每一个家庭国庆安康、喜乐顺遂！愿孩子们在美好的假期里，收获快乐、增长见识、茁壮成长！</w:t>
                            </w:r>
                          </w:p>
                          <w:p w14:paraId="0F7E8A2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</w:p>
                          <w:p w14:paraId="3BC40FA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[XX幼儿园]</w:t>
                            </w:r>
                          </w:p>
                          <w:p w14:paraId="2AC444E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X年X月X日</w:t>
                            </w:r>
                          </w:p>
                          <w:p w14:paraId="6609B1E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需要我帮你精简微调至刚好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7pt;margin-top:33.6pt;height:524pt;width:385.5pt;z-index:251660288;mso-width-relative:page;mso-height-relative:page;" filled="f" stroked="f" coordsize="21600,21600" o:gfxdata="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b1EGvbAAAACgEAAA8AAAAAAAAA&#10;AQAgAAAAIgAAAGRycy9kb3ducmV2LnhtbFBLAQIUABQAAAAIAIdO4kDkNJbWRwIAAHM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3E0D3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560" w:firstLineChars="200"/>
                        <w:jc w:val="center"/>
                        <w:textAlignment w:val="auto"/>
                        <w:rPr>
                          <w:rFonts w:hint="eastAsia"/>
                          <w:sz w:val="28"/>
                          <w:szCs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4"/>
                        </w:rPr>
                        <w:t>国庆假期家园共育温馨提醒</w:t>
                      </w:r>
                    </w:p>
                    <w:p w14:paraId="651D5CF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亲爱的家长朋友们：</w:t>
                      </w:r>
                    </w:p>
                    <w:p w14:paraId="207D631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金秋送爽，举国欢庆！我们即将迎来美好的国庆小长假。首先，衷心感谢各位家长一直以来对幼儿园工作的理解、支持与配合！为了让孩子们度过一个安全、健康、快乐、充实的假期，帮助孩子保持良好的生活习惯，筑牢安全防线，做好家园无缝衔接，特此向大家送上假期温馨提醒，愿我们携手相伴，守护孩子美好假期时光。</w:t>
                      </w:r>
                    </w:p>
                    <w:p w14:paraId="29CA410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一、安全第一，守护平安假期</w:t>
                      </w:r>
                    </w:p>
                    <w:p w14:paraId="6FFA821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安全是幸福的底线，假期期间请家长务必履行监护责任，时刻关注孩子安全。出行安全方面，带孩子外出游玩、走亲访友时，遵守交通规则，不闯红灯、不横穿马路，乘车全程系好安全带，不让孩子独自留在车内。人流量大的景区、商场，务必牵紧孩子小手，防止走失、拥挤磕碰。</w:t>
                      </w:r>
                    </w:p>
                    <w:p w14:paraId="1AFF5A6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居家安全不容忽视，教育孩子不攀爬门窗、阳台，不触碰插座、燃气灶、刀具等危险物品；不给孩子独自玩水、玩火的机会。同时做好食品安全，规律饮食，少吃生冷、油炸、膨化食品，不暴饮暴食，不购买三无零食，注意饮食卫生，守护孩子肠胃健康。</w:t>
                      </w:r>
                    </w:p>
                    <w:p w14:paraId="1C0F10D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二、规律作息，养成良好习惯</w:t>
                      </w:r>
                    </w:p>
                    <w:p w14:paraId="68EB3E1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假期放松不松懈习惯，建议家长尽量保持孩子幼儿园作息规律，早睡早起、不赖床、不熬夜，避免昼夜颠倒。合理安排孩子一日生活，预留自主进餐、自主穿衣、整理玩具的时间，继续培养独立自理能力。</w:t>
                      </w:r>
                    </w:p>
                    <w:p w14:paraId="1193C96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减少电子产品使用时间，杜绝沉迷手机、电视、平板，多陪伴孩子走进自然、感受生活，保护孩子视力，养成健康的居家作息。同时保持良好卫生习惯，勤洗手、勤通风，根据天气变化及时增减衣物，预防换季感冒。</w:t>
                      </w:r>
                    </w:p>
                    <w:p w14:paraId="1FAD9F1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三、温情陪伴，乐享亲子时光</w:t>
                      </w:r>
                    </w:p>
                    <w:p w14:paraId="445A21D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国庆是陪伴孩子成长的绝佳契机，建议家长放下忙碌、放下手机，高质量陪伴孩子。可以带孩子打卡公园、郊外、红色景点，感受祖国大好河山，了解国庆由来，培养孩子的爱国情怀；也可以和孩子一起阅读绘本、手工创作、做家务、亲子运动，在点滴陪伴中增进亲子感情。</w:t>
                      </w:r>
                    </w:p>
                    <w:p w14:paraId="72C8F57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鼓励孩子主动参与家务劳动，力所能及帮忙扫地、摆碗筷、整理房间，在劳动中学会担当、收获成长。引导孩子文明出行、礼貌待人，遵守公共秩序，爱护公共环境，做文明有礼的小朋友。</w:t>
                      </w:r>
                    </w:p>
                    <w:p w14:paraId="68C61C3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</w:p>
                    <w:p w14:paraId="0CD1929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四、收心蓄力，平稳回归校园</w:t>
                      </w:r>
                    </w:p>
                    <w:p w14:paraId="26F3251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</w:p>
                    <w:p w14:paraId="5581394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假期尾声，请家长提前帮孩子调整状态，恢复规律作息和静心状态，减少外出游玩，避免节后入园焦虑、作息紊乱、情绪浮躁等问题。帮助孩子梳理假期趣事，调整心态，以饱满的精神状态迎接节后校园生活。</w:t>
                      </w:r>
                    </w:p>
                    <w:p w14:paraId="04475E4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</w:p>
                    <w:p w14:paraId="33A8D4B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祝愿每一个家庭国庆安康、喜乐顺遂！愿孩子们在美好的假期里，收获快乐、增长见识、茁壮成长！</w:t>
                      </w:r>
                    </w:p>
                    <w:p w14:paraId="0F7E8A2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</w:p>
                    <w:p w14:paraId="3BC40FA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[XX幼儿园]</w:t>
                      </w:r>
                    </w:p>
                    <w:p w14:paraId="2AC444E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X年X月X日</w:t>
                      </w:r>
                    </w:p>
                    <w:p w14:paraId="6609B1E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</w:pPr>
                      <w:r>
                        <w:rPr>
                          <w:rFonts w:hint="eastAsia"/>
                        </w:rPr>
                        <w:t>需要我帮你精简微调至刚好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7695" cy="8658860"/>
            <wp:effectExtent l="0" t="0" r="1905" b="2540"/>
            <wp:docPr id="2" name="图片 2" descr="IMG_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3476"/>
                    <pic:cNvPicPr>
                      <a:picLocks noChangeAspect="1"/>
                    </pic:cNvPicPr>
                  </pic:nvPicPr>
                  <pic:blipFill>
                    <a:blip r:embed="rId7"/>
                    <a:srcRect b="306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9E8A2">
    <w:pPr>
      <w:pStyle w:val="3"/>
      <w:jc w:val="center"/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0DC19">
    <w:pPr>
      <w:pStyle w:val="4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0288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MzhiMGM3ZTk2YjJiZDQ4ODUwNTk0MmUzOTI2ZDMifQ=="/>
  </w:docVars>
  <w:rsids>
    <w:rsidRoot w:val="00172A27"/>
    <w:rsid w:val="00147403"/>
    <w:rsid w:val="00813330"/>
    <w:rsid w:val="00942B50"/>
    <w:rsid w:val="00F97E86"/>
    <w:rsid w:val="01904E70"/>
    <w:rsid w:val="024C6A06"/>
    <w:rsid w:val="028E13EB"/>
    <w:rsid w:val="035934E6"/>
    <w:rsid w:val="039859F3"/>
    <w:rsid w:val="049D4A04"/>
    <w:rsid w:val="06FA1E75"/>
    <w:rsid w:val="07D57174"/>
    <w:rsid w:val="08E95E20"/>
    <w:rsid w:val="090A3F4F"/>
    <w:rsid w:val="09CB6A81"/>
    <w:rsid w:val="0B400695"/>
    <w:rsid w:val="0D19307A"/>
    <w:rsid w:val="0D7116ED"/>
    <w:rsid w:val="0D7F0DEC"/>
    <w:rsid w:val="0EE21972"/>
    <w:rsid w:val="0F7D25CB"/>
    <w:rsid w:val="10586C8D"/>
    <w:rsid w:val="114F3F84"/>
    <w:rsid w:val="12865E87"/>
    <w:rsid w:val="13CD7522"/>
    <w:rsid w:val="14D553E0"/>
    <w:rsid w:val="15A00DC2"/>
    <w:rsid w:val="160D7E54"/>
    <w:rsid w:val="16695657"/>
    <w:rsid w:val="17052433"/>
    <w:rsid w:val="17B6559A"/>
    <w:rsid w:val="1B182386"/>
    <w:rsid w:val="1BA226CD"/>
    <w:rsid w:val="1BAB2FC4"/>
    <w:rsid w:val="1C030690"/>
    <w:rsid w:val="1D3E6416"/>
    <w:rsid w:val="1E060E37"/>
    <w:rsid w:val="20AC5BA2"/>
    <w:rsid w:val="21D13997"/>
    <w:rsid w:val="224F3499"/>
    <w:rsid w:val="22A801EB"/>
    <w:rsid w:val="25373ADB"/>
    <w:rsid w:val="253B63C8"/>
    <w:rsid w:val="260D0D6A"/>
    <w:rsid w:val="27353B80"/>
    <w:rsid w:val="273A4957"/>
    <w:rsid w:val="29CE3CF8"/>
    <w:rsid w:val="2AA77A6B"/>
    <w:rsid w:val="2B5B780D"/>
    <w:rsid w:val="2C7A4CFC"/>
    <w:rsid w:val="2D0F53B5"/>
    <w:rsid w:val="2E1B1BDE"/>
    <w:rsid w:val="2E8F2A11"/>
    <w:rsid w:val="33097853"/>
    <w:rsid w:val="340A0B6B"/>
    <w:rsid w:val="3444623E"/>
    <w:rsid w:val="34B74F9A"/>
    <w:rsid w:val="352944D8"/>
    <w:rsid w:val="363437D6"/>
    <w:rsid w:val="36671D5D"/>
    <w:rsid w:val="36FB4E9D"/>
    <w:rsid w:val="387F144B"/>
    <w:rsid w:val="38E2158B"/>
    <w:rsid w:val="39803F8F"/>
    <w:rsid w:val="3A9643BE"/>
    <w:rsid w:val="3C586CE3"/>
    <w:rsid w:val="3DD300FD"/>
    <w:rsid w:val="3E206E89"/>
    <w:rsid w:val="3FFF07CD"/>
    <w:rsid w:val="40725BED"/>
    <w:rsid w:val="4093500E"/>
    <w:rsid w:val="410F3A7D"/>
    <w:rsid w:val="419356DF"/>
    <w:rsid w:val="41DA7A38"/>
    <w:rsid w:val="41E80062"/>
    <w:rsid w:val="431300FA"/>
    <w:rsid w:val="43C57231"/>
    <w:rsid w:val="454C6887"/>
    <w:rsid w:val="45501F6C"/>
    <w:rsid w:val="456455EC"/>
    <w:rsid w:val="458F19B9"/>
    <w:rsid w:val="45E02B2E"/>
    <w:rsid w:val="462014E4"/>
    <w:rsid w:val="47AE3D11"/>
    <w:rsid w:val="48CB217D"/>
    <w:rsid w:val="49746631"/>
    <w:rsid w:val="4DFA5F8E"/>
    <w:rsid w:val="4ED467D5"/>
    <w:rsid w:val="4EF706D3"/>
    <w:rsid w:val="4FD27286"/>
    <w:rsid w:val="51180DFC"/>
    <w:rsid w:val="533B4C8C"/>
    <w:rsid w:val="53A7474E"/>
    <w:rsid w:val="54437D9F"/>
    <w:rsid w:val="54B70FA5"/>
    <w:rsid w:val="555E317E"/>
    <w:rsid w:val="56155DEE"/>
    <w:rsid w:val="56EA1774"/>
    <w:rsid w:val="57437C10"/>
    <w:rsid w:val="57EA3C90"/>
    <w:rsid w:val="57EC733C"/>
    <w:rsid w:val="580F316E"/>
    <w:rsid w:val="581F1A3E"/>
    <w:rsid w:val="5DA11BD6"/>
    <w:rsid w:val="60795E20"/>
    <w:rsid w:val="61351815"/>
    <w:rsid w:val="62D209FD"/>
    <w:rsid w:val="62DD6F0D"/>
    <w:rsid w:val="630F3E41"/>
    <w:rsid w:val="6388493A"/>
    <w:rsid w:val="64387DD8"/>
    <w:rsid w:val="654516FF"/>
    <w:rsid w:val="6617609A"/>
    <w:rsid w:val="68DB02E7"/>
    <w:rsid w:val="68E73C81"/>
    <w:rsid w:val="6A8E0FBE"/>
    <w:rsid w:val="6ACC12BB"/>
    <w:rsid w:val="6ADC3383"/>
    <w:rsid w:val="6BC64F21"/>
    <w:rsid w:val="6E184B0E"/>
    <w:rsid w:val="6FC34F4E"/>
    <w:rsid w:val="717D3F41"/>
    <w:rsid w:val="731E54E0"/>
    <w:rsid w:val="7428218D"/>
    <w:rsid w:val="74E2663A"/>
    <w:rsid w:val="74E97204"/>
    <w:rsid w:val="75BA024D"/>
    <w:rsid w:val="75E82DBF"/>
    <w:rsid w:val="777FE441"/>
    <w:rsid w:val="78CF4A7B"/>
    <w:rsid w:val="79563B4F"/>
    <w:rsid w:val="79D22DDD"/>
    <w:rsid w:val="7A575A46"/>
    <w:rsid w:val="7ABA03B5"/>
    <w:rsid w:val="7B9D289C"/>
    <w:rsid w:val="7ED46CC2"/>
    <w:rsid w:val="AFB19C55"/>
    <w:rsid w:val="E77E2374"/>
    <w:rsid w:val="F6F2C13A"/>
    <w:rsid w:val="F775C445"/>
    <w:rsid w:val="F7FF3AF6"/>
    <w:rsid w:val="F97BD900"/>
    <w:rsid w:val="FACB31F7"/>
    <w:rsid w:val="FBF50D15"/>
    <w:rsid w:val="FDBF8018"/>
    <w:rsid w:val="FFF2FE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15"/>
    <w:basedOn w:val="7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985</Words>
  <Characters>1003</Characters>
  <Lines>0</Lines>
  <Paragraphs>0</Paragraphs>
  <TotalTime>3</TotalTime>
  <ScaleCrop>false</ScaleCrop>
  <LinksUpToDate>false</LinksUpToDate>
  <CharactersWithSpaces>1011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2021-02-04T22:36:00Z</dcterms:created>
  <dc:creator>小波罗</dc:creator>
  <cp:lastModifiedBy>懂</cp:lastModifiedBy>
  <cp:lastPrinted>2026-09-12T06:39:00Z</cp:lastPrinted>
  <dcterms:modified xsi:type="dcterms:W3CDTF">2026-09-27T11:20:49Z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497BF4AFBB63B722918BB86A00C3434D_43</vt:lpwstr>
  </property>
  <property fmtid="{D5CDD505-2E9C-101B-9397-08002B2CF9AE}" pid="4" name="KSOTemplateDocerSaveRecord">
    <vt:lpwstr>eyJoZGlkIjoiMDIyOGRiZDg1ZTFlY2U2ODU0ZjA5NTQ1MWJmY2U1MjgiLCJ1c2VySWQiOiIzMzQwNTMxOTcifQ==</vt:lpwstr>
  </property>
</Properties>
</file>