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十六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lang w:val="en-US" w:eastAsia="zh-CN"/>
        </w:rPr>
        <w:t xml:space="preserve">班级：小7班 实施主题：一起去玩水 </w:t>
      </w:r>
      <w:r>
        <w:rPr>
          <w:rFonts w:hint="eastAsia" w:ascii="宋体" w:hAnsi="宋体" w:eastAsia="宋体" w:cs="宋体"/>
          <w:b/>
          <w:lang w:eastAsia="zh-CN"/>
        </w:rPr>
        <w:t>日期:</w:t>
      </w:r>
      <w:r>
        <w:rPr>
          <w:rFonts w:hint="eastAsia" w:ascii="宋体" w:hAnsi="宋体" w:cs="宋体"/>
          <w:b/>
          <w:lang w:val="en-US" w:eastAsia="zh-CN"/>
        </w:rPr>
        <w:t>6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15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-6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19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2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78"/>
        <w:gridCol w:w="7"/>
        <w:gridCol w:w="1755"/>
        <w:gridCol w:w="30"/>
        <w:gridCol w:w="1785"/>
        <w:gridCol w:w="1770"/>
        <w:gridCol w:w="1755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7"/>
            <w:tcBorders>
              <w:right w:val="thickThinSmallGap" w:color="auto" w:sz="24" w:space="0"/>
            </w:tcBorders>
            <w:vAlign w:val="center"/>
          </w:tcPr>
          <w:p w14:paraId="5EA5C5F0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细致观察泡泡的外形、飘动、消散等特点，能够大胆用完整语言讲述自己吹泡泡时的发现与真实感受。（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主题目标）</w:t>
            </w:r>
          </w:p>
          <w:p w14:paraId="64C4ECEB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学习双手配合撕彩纸，尝试撕出不规则小块纸片，能将纸片均匀粘贴在粽子轮廓内，锻炼手部精细动作。（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主题目标）</w:t>
            </w:r>
          </w:p>
          <w:p w14:paraId="29D9FA17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3.知道洗手时不玩水，记得随手关紧水龙头，节约用水。（保育目标）</w:t>
            </w:r>
          </w:p>
          <w:p w14:paraId="50C63380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4.知道不能随便拿别人的东西，想要同伴的玩具，先征得对方的同意。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常规目标）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</w:t>
            </w:r>
          </w:p>
        </w:tc>
        <w:tc>
          <w:tcPr>
            <w:tcW w:w="17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1FC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</w:p>
        </w:tc>
        <w:tc>
          <w:tcPr>
            <w:tcW w:w="18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1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0CDE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5693341F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五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7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7"/>
            <w:vAlign w:val="center"/>
          </w:tcPr>
          <w:p w14:paraId="050A778F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：按时入园，坚持签到。</w:t>
            </w:r>
          </w:p>
          <w:p w14:paraId="6EE31492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</w:rPr>
              <w:t>区域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美工区制作池塘的小动物，引导幼儿想想说说，用多种材料制作池塘的动植物。益智区通过往矿泉水瓶里不断投放材料，观察水面逐渐升高的现象，帮助尖嘴鸟喝到水。阅读区观察故事画面和参与表演，体验小动物们在雨天收集雨水的好办法。</w:t>
            </w:r>
          </w:p>
          <w:p w14:paraId="1791B8CA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lang w:val="en-US" w:eastAsia="zh-CN"/>
              </w:rPr>
              <w:t>3.晨间谈话：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lang w:val="en-US" w:eastAsia="zh-CN"/>
              </w:rPr>
              <w:t>泡泡水的制作方法；端午节的由来和习俗等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7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39C719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36912FA9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12F22AD4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(探险2区）</w:t>
            </w:r>
          </w:p>
          <w:p w14:paraId="6A51FFD8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钻山洞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6C841B9E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30A60444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(综合2区）</w:t>
            </w:r>
          </w:p>
          <w:p w14:paraId="3DF1A432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运足球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A2618E2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集体游戏：翻山越岭</w:t>
            </w:r>
          </w:p>
          <w:p w14:paraId="256769B6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(山坡）</w:t>
            </w:r>
          </w:p>
          <w:p w14:paraId="766B71EB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走吊桥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77134B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集体游戏：跳跳镇</w:t>
            </w:r>
          </w:p>
          <w:p w14:paraId="58ED3AE6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(综合3区）</w:t>
            </w:r>
          </w:p>
          <w:p w14:paraId="69AAEC5B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灵活蹦床</w:t>
            </w:r>
          </w:p>
        </w:tc>
        <w:tc>
          <w:tcPr>
            <w:tcW w:w="175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907268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/>
              </w:rPr>
              <w:t>端午节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分散活动：重点指导弯腰走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12104CA0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分散活动：重点指导用脚踢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F48F34F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分散活动：重点指导爬坡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CD91C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  <w:tc>
          <w:tcPr>
            <w:tcW w:w="175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64187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科学：我能吹出泡泡</w:t>
            </w:r>
            <w:r>
              <w:rPr>
                <w:rFonts w:hint="eastAsia" w:ascii="宋体" w:hAnsi="宋体" w:cs="宋体"/>
                <w:b/>
                <w:bCs/>
                <w:color w:val="FF0000"/>
                <w:lang w:val="en-US" w:eastAsia="zh-CN"/>
              </w:rPr>
              <w:t xml:space="preserve"> </w:t>
            </w:r>
          </w:p>
          <w:p w14:paraId="16BF1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探究吹出泡泡的材料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7A0B6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音乐：大雨小雨</w:t>
            </w:r>
          </w:p>
          <w:p w14:paraId="1C9E3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color w:val="FF0000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2"/>
                <w:sz w:val="21"/>
                <w:lang w:val="en-US" w:eastAsia="zh-CN"/>
              </w:rPr>
              <w:t>感知声音的强弱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CBD3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语言：五月五过端午</w:t>
            </w:r>
          </w:p>
          <w:p w14:paraId="35ED4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认识端午节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0C3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美术：小粽子</w:t>
            </w:r>
          </w:p>
          <w:p w14:paraId="76B6C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制作粽子</w:t>
            </w:r>
          </w:p>
        </w:tc>
        <w:tc>
          <w:tcPr>
            <w:tcW w:w="175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1B7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lang w:val="en-US" w:eastAsia="zh-CN"/>
              </w:rPr>
            </w:pP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5" w:type="dxa"/>
            <w:gridSpan w:val="2"/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游戏活动</w:t>
            </w:r>
          </w:p>
        </w:tc>
        <w:tc>
          <w:tcPr>
            <w:tcW w:w="1785" w:type="dxa"/>
            <w:gridSpan w:val="2"/>
            <w:vAlign w:val="center"/>
          </w:tcPr>
          <w:p w14:paraId="5059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自然物拼搭</w:t>
            </w:r>
          </w:p>
        </w:tc>
        <w:tc>
          <w:tcPr>
            <w:tcW w:w="1785" w:type="dxa"/>
            <w:vAlign w:val="center"/>
          </w:tcPr>
          <w:p w14:paraId="6AAA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游戏活动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13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创意社</w:t>
            </w:r>
          </w:p>
        </w:tc>
        <w:tc>
          <w:tcPr>
            <w:tcW w:w="175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5" w:type="dxa"/>
            <w:gridSpan w:val="2"/>
            <w:tcBorders>
              <w:bottom w:val="single" w:color="auto" w:sz="8" w:space="0"/>
            </w:tcBorders>
            <w:vAlign w:val="center"/>
          </w:tcPr>
          <w:p w14:paraId="5A8A3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科发室</w:t>
            </w:r>
          </w:p>
        </w:tc>
        <w:tc>
          <w:tcPr>
            <w:tcW w:w="1785" w:type="dxa"/>
            <w:gridSpan w:val="2"/>
            <w:tcBorders>
              <w:bottom w:val="single" w:color="auto" w:sz="8" w:space="0"/>
            </w:tcBorders>
            <w:vAlign w:val="center"/>
          </w:tcPr>
          <w:p w14:paraId="380A8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游戏活动</w:t>
            </w:r>
          </w:p>
        </w:tc>
        <w:tc>
          <w:tcPr>
            <w:tcW w:w="1785" w:type="dxa"/>
            <w:tcBorders>
              <w:bottom w:val="single" w:color="auto" w:sz="8" w:space="0"/>
            </w:tcBorders>
            <w:vAlign w:val="center"/>
          </w:tcPr>
          <w:p w14:paraId="005AE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5B97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游戏活动</w:t>
            </w:r>
          </w:p>
        </w:tc>
        <w:tc>
          <w:tcPr>
            <w:tcW w:w="1755" w:type="dxa"/>
            <w:vMerge w:val="continue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7"/>
            <w:tcBorders>
              <w:bottom w:val="single" w:color="auto" w:sz="4" w:space="0"/>
            </w:tcBorders>
            <w:vAlign w:val="center"/>
          </w:tcPr>
          <w:p w14:paraId="4227A084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1.鼓励而创造更多更新的玩水方法，做有关水的实验。</w:t>
            </w:r>
          </w:p>
          <w:p w14:paraId="23F58EBD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2.在游戏中可引导幼儿将夏日生活经验迁移到游戏中，丰富和发展游戏情节，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F59904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1.鼓励幼儿勤洗澡，养成讲卫生的好习惯。</w:t>
            </w:r>
          </w:p>
          <w:p w14:paraId="15526B2A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2.建议家长与幼儿共同尝试使用肥皂、洗涤剂等调配泡泡水。同时观察雨季时雨滴的变化，进行关于“水”的亲子科学实验。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FB748F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1.</w:t>
            </w:r>
            <w:r>
              <w:rPr>
                <w:rFonts w:hint="default" w:ascii="宋体" w:hAnsi="宋体"/>
                <w:color w:val="000000"/>
                <w:lang w:val="en-US" w:eastAsia="zh-CN"/>
              </w:rPr>
              <w:t>鼓励幼儿和家长共同收集的反映夏季特征的图片和食物。如：扇子，雪糕短与短裤，遮阳帽，凉鞋等实物、图片。</w:t>
            </w:r>
          </w:p>
          <w:p w14:paraId="76C94E04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2.</w:t>
            </w:r>
            <w:r>
              <w:rPr>
                <w:rFonts w:hint="default" w:ascii="宋体" w:hAnsi="宋体"/>
                <w:color w:val="000000"/>
                <w:lang w:val="en-US" w:eastAsia="zh-CN"/>
              </w:rPr>
              <w:t>布置“能量加油站”墙面，鼓励幼儿做好喝水的记录，养成爱喝水的好习惯。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7"/>
            <w:tcBorders>
              <w:top w:val="single" w:color="auto" w:sz="4" w:space="0"/>
            </w:tcBorders>
            <w:vAlign w:val="center"/>
          </w:tcPr>
          <w:p w14:paraId="5816E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szCs w:val="21"/>
              </w:rPr>
            </w:pPr>
          </w:p>
        </w:tc>
      </w:tr>
    </w:tbl>
    <w:p w14:paraId="3D0D2F0E">
      <w:bookmarkStart w:id="0" w:name="_GoBack"/>
      <w:bookmarkEnd w:id="0"/>
    </w:p>
    <w:sectPr>
      <w:pgSz w:w="11906" w:h="16838"/>
      <w:pgMar w:top="1361" w:right="1361" w:bottom="136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A6252"/>
    <w:rsid w:val="56D3397F"/>
    <w:rsid w:val="57534E27"/>
    <w:rsid w:val="7FDA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2026-06-15T00:02:00Z</dcterms:created>
  <dc:creator>青萝</dc:creator>
  <cp:lastModifiedBy>青萝</cp:lastModifiedBy>
  <dcterms:modified xsi:type="dcterms:W3CDTF">2026-06-15T00:04:14Z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70948038706A4523A80F712784F9F9F8_11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