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D82E9">
      <w:pPr>
        <w:spacing w:line="240" w:lineRule="auto"/>
        <w:jc w:val="center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>二十二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77CB9510">
      <w:pPr>
        <w:spacing w:line="240" w:lineRule="auto"/>
        <w:jc w:val="center"/>
        <w:rPr>
          <w:rFonts w:hint="eastAsia" w:ascii="宋体" w:hAnsi="宋体" w:eastAsia="宋体" w:cs="宋体"/>
          <w:b/>
          <w:lang w:eastAsia="zh-CN"/>
        </w:rPr>
      </w:pPr>
      <w:r>
        <w:rPr>
          <w:rFonts w:hint="eastAsia" w:ascii="宋体" w:hAnsi="宋体" w:cs="宋体"/>
          <w:b/>
          <w:lang w:val="en-US" w:eastAsia="zh-CN"/>
        </w:rPr>
        <w:t xml:space="preserve">班级：小7班 实施主题：冬天到 </w:t>
      </w:r>
      <w:r>
        <w:rPr>
          <w:rFonts w:hint="eastAsia" w:ascii="宋体" w:hAnsi="宋体" w:eastAsia="宋体" w:cs="宋体"/>
          <w:b/>
          <w:lang w:eastAsia="zh-CN"/>
        </w:rPr>
        <w:t>日期:</w:t>
      </w:r>
      <w:r>
        <w:rPr>
          <w:rFonts w:hint="eastAsia" w:ascii="宋体" w:hAnsi="宋体" w:cs="宋体"/>
          <w:b/>
          <w:lang w:val="en-US" w:eastAsia="zh-CN"/>
        </w:rPr>
        <w:t>1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26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-1</w:t>
      </w:r>
      <w:r>
        <w:rPr>
          <w:rFonts w:hint="eastAsia" w:ascii="宋体" w:hAnsi="宋体" w:eastAsia="宋体" w:cs="宋体"/>
          <w:b/>
          <w:lang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30</w:t>
      </w:r>
      <w:r>
        <w:rPr>
          <w:rFonts w:hint="eastAsia" w:ascii="宋体" w:hAnsi="宋体" w:eastAsia="宋体" w:cs="宋体"/>
          <w:b/>
          <w:lang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lang w:eastAsia="zh-CN"/>
        </w:rPr>
        <w:t>带班老师：</w:t>
      </w:r>
      <w:r>
        <w:rPr>
          <w:rFonts w:hint="eastAsia" w:ascii="宋体" w:hAnsi="宋体" w:cs="宋体"/>
          <w:b/>
          <w:lang w:val="en-US" w:eastAsia="zh-CN"/>
        </w:rPr>
        <w:t>马、李</w:t>
      </w:r>
      <w:r>
        <w:rPr>
          <w:rFonts w:hint="eastAsia" w:ascii="宋体" w:hAnsi="宋体" w:cs="宋体"/>
          <w:b/>
          <w:lang w:eastAsia="zh-CN"/>
        </w:rPr>
        <w:t>老师</w:t>
      </w:r>
    </w:p>
    <w:tbl>
      <w:tblPr>
        <w:tblStyle w:val="7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78"/>
        <w:gridCol w:w="1762"/>
        <w:gridCol w:w="1815"/>
        <w:gridCol w:w="1762"/>
        <w:gridCol w:w="8"/>
        <w:gridCol w:w="1755"/>
      </w:tblGrid>
      <w:tr w14:paraId="6C8013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007ABB1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6"/>
            <w:tcBorders>
              <w:right w:val="thickThinSmallGap" w:color="auto" w:sz="24" w:space="0"/>
            </w:tcBorders>
            <w:vAlign w:val="center"/>
          </w:tcPr>
          <w:p w14:paraId="6AC80CAF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.感知冰的特征，以及在常温下冰会融化的特点。（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主题目标）</w:t>
            </w:r>
          </w:p>
          <w:p w14:paraId="5F9028D2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运用眼、手等感官感知手套样式的不同，了解手套的作用。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（主题目标）</w:t>
            </w:r>
          </w:p>
          <w:p w14:paraId="29D9FA17">
            <w:pPr>
              <w:numPr>
                <w:ilvl w:val="0"/>
                <w:numId w:val="0"/>
              </w:numPr>
              <w:spacing w:beforeLines="-2147483648" w:afterLines="-2147483648"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适应幼儿园的饮食口味，愿意尝试不同种类的蔬菜、主食，不偏食。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（保育目标）</w:t>
            </w:r>
          </w:p>
          <w:p w14:paraId="50C633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能在教师提醒下，主动与同伴、教师说“再见”“谢谢”等简单礼貌用语。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（常规目标）</w:t>
            </w:r>
          </w:p>
        </w:tc>
      </w:tr>
      <w:tr w14:paraId="0D3EBE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24FA4108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17BE6F93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78" w:type="dxa"/>
            <w:tcBorders>
              <w:right w:val="single" w:color="auto" w:sz="4" w:space="0"/>
            </w:tcBorders>
            <w:vAlign w:val="center"/>
          </w:tcPr>
          <w:p w14:paraId="7C3C9241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一</w:t>
            </w:r>
          </w:p>
        </w:tc>
        <w:tc>
          <w:tcPr>
            <w:tcW w:w="17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FF1FCD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二</w:t>
            </w:r>
          </w:p>
        </w:tc>
        <w:tc>
          <w:tcPr>
            <w:tcW w:w="18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E81F0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三</w:t>
            </w:r>
          </w:p>
        </w:tc>
        <w:tc>
          <w:tcPr>
            <w:tcW w:w="17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B0CDE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四</w:t>
            </w:r>
          </w:p>
        </w:tc>
        <w:tc>
          <w:tcPr>
            <w:tcW w:w="1755" w:type="dxa"/>
            <w:tcBorders>
              <w:left w:val="single" w:color="auto" w:sz="4" w:space="0"/>
              <w:right w:val="thickThinSmallGap" w:color="auto" w:sz="24" w:space="0"/>
            </w:tcBorders>
            <w:vAlign w:val="center"/>
          </w:tcPr>
          <w:p w14:paraId="5693341F">
            <w:pPr>
              <w:jc w:val="center"/>
              <w:rPr>
                <w:rFonts w:hint="eastAsia" w:ascii="宋体" w:hAnsi="宋体" w:eastAsia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日</w:t>
            </w:r>
          </w:p>
        </w:tc>
      </w:tr>
      <w:tr w14:paraId="7258575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2DFDB18E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15B1F164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6"/>
            <w:vAlign w:val="center"/>
          </w:tcPr>
          <w:p w14:paraId="3B442E1A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热情接待幼儿，</w:t>
            </w:r>
            <w:r>
              <w:rPr>
                <w:rFonts w:hint="eastAsia" w:ascii="宋体" w:hAnsi="宋体"/>
                <w:szCs w:val="21"/>
                <w:lang w:eastAsia="zh-CN"/>
              </w:rPr>
              <w:t>与幼儿打招呼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或者引导幼儿进行同伴间互动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4EF86C89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Cs w:val="21"/>
                <w:lang w:eastAsia="zh-CN"/>
              </w:rPr>
              <w:t>进行二次晨检，了解幼儿身体情况及检查幼儿口袋是否有小玩具等物品。</w:t>
            </w:r>
          </w:p>
        </w:tc>
      </w:tr>
      <w:tr w14:paraId="54597D6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04B2C72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FBF9FC9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6"/>
            <w:vAlign w:val="center"/>
          </w:tcPr>
          <w:p w14:paraId="050A778F"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1.签到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：按时入园，坚持签到。</w:t>
            </w:r>
          </w:p>
          <w:p w14:paraId="773C4566">
            <w:pPr>
              <w:rPr>
                <w:rFonts w:hint="eastAsia" w:ascii="宋体" w:hAnsi="宋体" w:eastAsia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000000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000000"/>
              </w:rPr>
              <w:t>区域</w:t>
            </w:r>
            <w:r>
              <w:rPr>
                <w:rFonts w:hint="eastAsia" w:ascii="宋体" w:hAnsi="宋体"/>
                <w:color w:val="000000"/>
              </w:rPr>
              <w:t>：</w:t>
            </w:r>
            <w:r>
              <w:rPr>
                <w:rFonts w:hint="eastAsia" w:ascii="宋体" w:hAnsi="宋体"/>
                <w:color w:val="000000"/>
                <w:lang w:eastAsia="zh-CN"/>
              </w:rPr>
              <w:t>美工区设置“冬日雪景图”大画布，幼儿分工合作，用棉签、颜料、撕贴等方式共同完成，培养集体意识。生活区增加“给娃娃涂护手霜”环节，引导幼儿模仿正确涂抹方法，强化冬季皮肤保护意识。</w:t>
            </w:r>
          </w:p>
          <w:p w14:paraId="1791B8CA">
            <w:pPr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lang w:val="en-US" w:eastAsia="zh-CN"/>
              </w:rPr>
              <w:t>：什么是冬眠；冬天的人等</w:t>
            </w:r>
          </w:p>
        </w:tc>
      </w:tr>
      <w:tr w14:paraId="410AAF5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430E40E1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890214E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6"/>
            <w:vAlign w:val="center"/>
          </w:tcPr>
          <w:p w14:paraId="75361BAE">
            <w:pPr>
              <w:spacing w:line="288" w:lineRule="auto"/>
              <w:rPr>
                <w:rFonts w:hint="default" w:ascii="宋体" w:hAnsi="宋体" w:cs="宋体"/>
                <w:color w:val="000000"/>
                <w:lang w:val="en-US"/>
              </w:rPr>
            </w:pPr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尝试在教师带领下站成松散的队伍，知道排队是跟着前面的人走。</w:t>
            </w:r>
          </w:p>
          <w:p w14:paraId="589DF048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/>
                <w:szCs w:val="21"/>
                <w:lang w:val="en-US" w:eastAsia="zh-CN"/>
              </w:rPr>
              <w:t>愿意跟着教师和同伴一起站到早操场地。不抗拒参与律动和早操活动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151CDA5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2154BE9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4AF2623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 w14:paraId="422B5B5D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集体游戏：穿越火线</w:t>
            </w:r>
          </w:p>
          <w:p w14:paraId="4F4EBEEC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(探险2区）</w:t>
            </w:r>
          </w:p>
          <w:p w14:paraId="45B51646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尝试钻山洞</w:t>
            </w:r>
          </w:p>
        </w:tc>
        <w:tc>
          <w:tcPr>
            <w:tcW w:w="1762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3BEFDE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集体游戏：赶小猪</w:t>
            </w:r>
          </w:p>
          <w:p w14:paraId="0F3F68A9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(综合2区）</w:t>
            </w:r>
          </w:p>
          <w:p w14:paraId="58F9923F">
            <w:pPr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尝试运足球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17F68162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集体游戏：翻山越岭</w:t>
            </w:r>
          </w:p>
          <w:p w14:paraId="6023D865">
            <w:pPr>
              <w:jc w:val="center"/>
              <w:rPr>
                <w:rFonts w:hint="default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(山坡）</w:t>
            </w:r>
          </w:p>
          <w:p w14:paraId="34F8398D"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尝试钻山洞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242BB23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集体游戏：跳跳镇</w:t>
            </w:r>
          </w:p>
          <w:p w14:paraId="233209BC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(综合3区）</w:t>
            </w:r>
          </w:p>
          <w:p w14:paraId="79F572AF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尝试蹦跳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39C5388">
            <w:pPr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/>
              </w:rPr>
              <w:t>集体游戏：送外卖</w:t>
            </w:r>
          </w:p>
          <w:p w14:paraId="7177D7C4">
            <w:pPr>
              <w:jc w:val="center"/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(骑行区）</w:t>
            </w:r>
          </w:p>
          <w:p w14:paraId="2A1EADE1">
            <w:pPr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尝试骑自行车</w:t>
            </w:r>
          </w:p>
        </w:tc>
      </w:tr>
      <w:tr w14:paraId="47DE9F3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0D8A4A4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6F9AB17F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434E77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分散活动：重点指导弯腰走</w:t>
            </w:r>
          </w:p>
        </w:tc>
        <w:tc>
          <w:tcPr>
            <w:tcW w:w="1762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E5DFC">
            <w:pPr>
              <w:jc w:val="center"/>
              <w:rPr>
                <w:rFonts w:hint="default" w:ascii="宋体" w:hAnsi="宋体" w:eastAsia="宋体" w:cs="Times New Roman"/>
                <w:bCs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分散活动：重点指导用脚踢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22C6351D">
            <w:pPr>
              <w:jc w:val="center"/>
              <w:rPr>
                <w:rFonts w:hint="default" w:ascii="宋体" w:hAnsi="宋体" w:eastAsia="宋体" w:cs="Times New Roman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分散活动：重点指导爬坡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134B03C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分散活动：重点指导爬攀爬架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6A1310"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分散活动：重点指导靠右骑行</w:t>
            </w:r>
          </w:p>
        </w:tc>
      </w:tr>
      <w:tr w14:paraId="487661A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5F33B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744BCDE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1BB2A1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语言：北风吹</w:t>
            </w:r>
          </w:p>
          <w:p w14:paraId="2BD42B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理解故事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908C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科学：救救小动物</w:t>
            </w:r>
          </w:p>
          <w:p w14:paraId="7DDCBB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感知冬季特征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vAlign w:val="center"/>
          </w:tcPr>
          <w:p w14:paraId="2B784E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音乐：北风爷爷别神气</w:t>
            </w:r>
          </w:p>
          <w:p w14:paraId="28D444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right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画雪花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vAlign w:val="center"/>
          </w:tcPr>
          <w:p w14:paraId="026947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健康：温暖的手套</w:t>
            </w:r>
          </w:p>
          <w:p w14:paraId="2B87C3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区分物体的大小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vAlign w:val="center"/>
          </w:tcPr>
          <w:p w14:paraId="3F89D7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美术：漂亮的围巾</w:t>
            </w:r>
          </w:p>
          <w:p w14:paraId="2188C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EE822F" w:themeColor="accent2"/>
                <w:sz w:val="18"/>
                <w:szCs w:val="18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装饰围巾</w:t>
            </w:r>
          </w:p>
        </w:tc>
      </w:tr>
      <w:tr w14:paraId="44202F7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07D9362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14817FF9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78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B90E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区域活动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0B5B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区域活动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0F2420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区域活动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4CC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lang w:val="en-US" w:eastAsia="zh-CN"/>
              </w:rPr>
              <w:t>沙池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E559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区域活动</w:t>
            </w:r>
          </w:p>
        </w:tc>
      </w:tr>
      <w:tr w14:paraId="50AB577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6270732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4E8CA91F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78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8408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快乐骑行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40E4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图书室</w:t>
            </w:r>
          </w:p>
        </w:tc>
        <w:tc>
          <w:tcPr>
            <w:tcW w:w="181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5CC64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创意社</w:t>
            </w:r>
          </w:p>
        </w:tc>
        <w:tc>
          <w:tcPr>
            <w:tcW w:w="1762" w:type="dxa"/>
            <w:tcBorders>
              <w:left w:val="single" w:color="auto" w:sz="4" w:space="0"/>
            </w:tcBorders>
            <w:vAlign w:val="center"/>
          </w:tcPr>
          <w:p w14:paraId="04ECA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0"/>
                <w:lang w:val="en-US" w:eastAsia="zh-CN"/>
              </w:rPr>
              <w:t>区域活动</w:t>
            </w:r>
          </w:p>
        </w:tc>
        <w:tc>
          <w:tcPr>
            <w:tcW w:w="1763" w:type="dxa"/>
            <w:gridSpan w:val="2"/>
            <w:tcBorders>
              <w:left w:val="single" w:color="auto" w:sz="4" w:space="0"/>
            </w:tcBorders>
            <w:vAlign w:val="center"/>
          </w:tcPr>
          <w:p w14:paraId="78B55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科发室</w:t>
            </w:r>
          </w:p>
        </w:tc>
      </w:tr>
      <w:tr w14:paraId="4609A7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70D24625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6"/>
            <w:tcBorders>
              <w:bottom w:val="single" w:color="auto" w:sz="4" w:space="0"/>
            </w:tcBorders>
            <w:vAlign w:val="center"/>
          </w:tcPr>
          <w:p w14:paraId="0AA30339">
            <w:pPr>
              <w:bidi w:val="0"/>
              <w:ind w:firstLine="420" w:firstLineChars="20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告知幼儿天冷遇到困难时（如穿衣服、系鞋带），要主动向老师、阿姨或同伴求助，提高自我保护意识与能力。</w:t>
            </w:r>
          </w:p>
        </w:tc>
      </w:tr>
      <w:tr w14:paraId="1C728AA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35770C2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DE0215">
            <w:pPr>
              <w:numPr>
                <w:ilvl w:val="0"/>
                <w:numId w:val="0"/>
              </w:numPr>
              <w:bidi w:val="0"/>
              <w:ind w:firstLine="420" w:firstLineChars="20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请家长根据天气变化，适当为孩子增加衣服，服饰便于活动。提醒自己的宝宝天冷遇到困难时（例洗手、大小便），主动寻求老师、阿姨、同伴的帮助，提高孩子的自我保护能力。</w:t>
            </w:r>
          </w:p>
        </w:tc>
      </w:tr>
      <w:tr w14:paraId="6A4A641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7AC8AE16">
            <w:pPr>
              <w:spacing w:line="30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环境创设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5802F">
            <w:pPr>
              <w:numPr>
                <w:ilvl w:val="0"/>
                <w:numId w:val="0"/>
              </w:numPr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Cs w:val="21"/>
                <w:lang w:val="en-US" w:eastAsia="zh-CN"/>
              </w:rPr>
              <w:t>布置“过新年” 的教室环境，并将幼儿的美术作品“雪花”、“冬天的树”等布置在教室里，表示幼儿不怕冷的坚强意志。</w:t>
            </w:r>
          </w:p>
        </w:tc>
      </w:tr>
      <w:tr w14:paraId="55D1E7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579EAECE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6"/>
            <w:tcBorders>
              <w:top w:val="single" w:color="auto" w:sz="4" w:space="0"/>
            </w:tcBorders>
            <w:vAlign w:val="center"/>
          </w:tcPr>
          <w:p w14:paraId="5816E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eastAsia="宋体"/>
                <w:szCs w:val="21"/>
                <w:lang w:eastAsia="zh-CN"/>
              </w:rPr>
            </w:pPr>
          </w:p>
        </w:tc>
      </w:tr>
    </w:tbl>
    <w:p w14:paraId="50D04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sz w:val="24"/>
          <w:szCs w:val="22"/>
          <w:lang w:eastAsia="zh-CN"/>
        </w:rPr>
      </w:pPr>
    </w:p>
    <w:p w14:paraId="35DD8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sz w:val="24"/>
          <w:szCs w:val="22"/>
          <w:lang w:eastAsia="zh-CN"/>
        </w:rPr>
      </w:pPr>
    </w:p>
    <w:p w14:paraId="5A8799F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小班幼儿保健知识</w:t>
      </w:r>
    </w:p>
    <w:p w14:paraId="091F036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一、良好卫生习惯养成</w:t>
      </w:r>
    </w:p>
    <w:p w14:paraId="04F14F1A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72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正确洗手方法</w:t>
      </w:r>
      <w:r>
        <w:rPr>
          <w:rFonts w:hint="eastAsia" w:ascii="宋体" w:hAnsi="宋体" w:eastAsia="宋体" w:cs="宋体"/>
          <w:sz w:val="24"/>
          <w:szCs w:val="24"/>
        </w:rPr>
        <w:t>：采用七步洗手法，饭前便后、户外活动后、接触玩具后都要认真洗手。洗手时使用流动水和肥皂，搓揉时间不少于20秒，洗完后用干净毛巾擦干。</w:t>
      </w:r>
    </w:p>
    <w:p w14:paraId="58B30904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72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早晚刷牙习惯</w:t>
      </w:r>
      <w:r>
        <w:rPr>
          <w:rFonts w:hint="eastAsia" w:ascii="宋体" w:hAnsi="宋体" w:eastAsia="宋体" w:cs="宋体"/>
          <w:sz w:val="24"/>
          <w:szCs w:val="24"/>
        </w:rPr>
        <w:t>：每天早晚各刷一次牙，每次刷牙时间3分钟，家长可辅助幼儿使用儿童专用软毛牙刷和含氟牙膏，教导幼儿上下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、左右都要刷到。</w:t>
      </w:r>
    </w:p>
    <w:p w14:paraId="7D4A8162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72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勤剪指甲</w:t>
      </w:r>
      <w:r>
        <w:rPr>
          <w:rFonts w:hint="eastAsia" w:ascii="宋体" w:hAnsi="宋体" w:eastAsia="宋体" w:cs="宋体"/>
          <w:sz w:val="24"/>
          <w:szCs w:val="24"/>
        </w:rPr>
        <w:t>：每周为幼儿修剪一次指甲，避免指甲过长藏污纳垢，防止抓伤自己或他人。修剪时注意不要剪得太短，以免损伤甲床。</w:t>
      </w:r>
    </w:p>
    <w:p w14:paraId="49CDA4D1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72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不乱摸乱碰</w:t>
      </w:r>
      <w:r>
        <w:rPr>
          <w:rFonts w:hint="eastAsia" w:ascii="宋体" w:hAnsi="宋体" w:eastAsia="宋体" w:cs="宋体"/>
          <w:sz w:val="24"/>
          <w:szCs w:val="24"/>
        </w:rPr>
        <w:t>：教育幼儿不要用手揉眼睛、挖鼻孔，不把玩具、手指等放入口中，减少细菌感染的机会。</w:t>
      </w:r>
    </w:p>
    <w:p w14:paraId="57EA663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二、科学饮食与营养</w:t>
      </w:r>
    </w:p>
    <w:p w14:paraId="0285AEAC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72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不挑食不偏食</w:t>
      </w:r>
      <w:r>
        <w:rPr>
          <w:rFonts w:hint="eastAsia" w:ascii="宋体" w:hAnsi="宋体" w:eastAsia="宋体" w:cs="宋体"/>
          <w:sz w:val="24"/>
          <w:szCs w:val="24"/>
        </w:rPr>
        <w:t>：鼓励幼儿尝试各种食物，包括蔬菜、水果、肉类、蛋类、谷物等，保证营养均衡。家长和老师要做好榜样，营造愉快的进餐氛围。</w:t>
      </w:r>
    </w:p>
    <w:p w14:paraId="3D27F676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72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细嚼慢咽</w:t>
      </w:r>
      <w:r>
        <w:rPr>
          <w:rFonts w:hint="eastAsia" w:ascii="宋体" w:hAnsi="宋体" w:eastAsia="宋体" w:cs="宋体"/>
          <w:sz w:val="24"/>
          <w:szCs w:val="24"/>
        </w:rPr>
        <w:t>：教导幼儿吃饭时要慢慢咀嚼，不要狼吞虎咽，这样有助于消化吸收，也能避免噎食的危险。</w:t>
      </w:r>
    </w:p>
    <w:p w14:paraId="13762503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72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定时定量进餐</w:t>
      </w:r>
      <w:r>
        <w:rPr>
          <w:rFonts w:hint="eastAsia" w:ascii="宋体" w:hAnsi="宋体" w:eastAsia="宋体" w:cs="宋体"/>
          <w:sz w:val="24"/>
          <w:szCs w:val="24"/>
        </w:rPr>
        <w:t>：每天按时吃饭，早餐要吃好，午餐要吃饱，晚餐要适量。不要让幼儿暴饮暴食，也不要过度饥饿。</w:t>
      </w:r>
    </w:p>
    <w:p w14:paraId="6AF1D6AD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72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多喝白开水</w:t>
      </w:r>
      <w:r>
        <w:rPr>
          <w:rFonts w:hint="eastAsia" w:ascii="宋体" w:hAnsi="宋体" w:eastAsia="宋体" w:cs="宋体"/>
          <w:sz w:val="24"/>
          <w:szCs w:val="24"/>
        </w:rPr>
        <w:t>：少喝含糖饮料，让幼儿养成主动喝白开水的习惯，每天饮水量根据幼儿年龄和活动量而定，一般不少于1000毫升。</w:t>
      </w:r>
    </w:p>
    <w:p w14:paraId="2402FC7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三、充足睡眠与作息</w:t>
      </w:r>
    </w:p>
    <w:p w14:paraId="1DA89B62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72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保证睡眠时间</w:t>
      </w:r>
      <w:r>
        <w:rPr>
          <w:rFonts w:hint="eastAsia" w:ascii="宋体" w:hAnsi="宋体" w:eastAsia="宋体" w:cs="宋体"/>
          <w:sz w:val="24"/>
          <w:szCs w:val="24"/>
        </w:rPr>
        <w:t>：小班幼儿每天需要11-13小时的睡眠时间，晚上要按时睡觉，一般建议在8:30-9:00之间入睡，早上7:00-7:30起床。</w:t>
      </w:r>
    </w:p>
    <w:p w14:paraId="6567E091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72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养成午睡习惯</w:t>
      </w:r>
      <w:r>
        <w:rPr>
          <w:rFonts w:hint="eastAsia" w:ascii="宋体" w:hAnsi="宋体" w:eastAsia="宋体" w:cs="宋体"/>
          <w:sz w:val="24"/>
          <w:szCs w:val="24"/>
        </w:rPr>
        <w:t>：每天安排1-2小时的午睡时间，让幼儿在安静、舒适的环境中休息，有助于恢复体力，促进生长发育。</w:t>
      </w:r>
    </w:p>
    <w:p w14:paraId="4D5AEDF3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720" w:firstLine="482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规律作息时间</w:t>
      </w:r>
      <w:r>
        <w:rPr>
          <w:rFonts w:hint="eastAsia" w:ascii="宋体" w:hAnsi="宋体" w:eastAsia="宋体" w:cs="宋体"/>
          <w:sz w:val="24"/>
          <w:szCs w:val="24"/>
        </w:rPr>
        <w:t>：每天的吃饭、睡觉、玩耍等活动要形成规律，让幼儿的身体形成良好的生物钟。</w:t>
      </w:r>
    </w:p>
    <w:p w14:paraId="15281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sz w:val="24"/>
          <w:szCs w:val="22"/>
          <w:lang w:eastAsia="zh-CN"/>
        </w:rPr>
      </w:pPr>
    </w:p>
    <w:sectPr>
      <w:headerReference r:id="rId4" w:type="default"/>
      <w:footerReference r:id="rId5" w:type="default"/>
      <w:pgSz w:w="11906" w:h="16838"/>
      <w:pgMar w:top="1361" w:right="1361" w:bottom="136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00581">
    <w:pPr>
      <w:pStyle w:val="4"/>
      <w:jc w:val="center"/>
      <w:rPr>
        <w:color w:val="000000"/>
      </w:rPr>
    </w:pPr>
    <w:r>
      <w:rPr>
        <w:rFonts w:hint="eastAsia"/>
        <w:color w:val="000000"/>
        <w:lang w:eastAsia="zh-CN"/>
      </w:rPr>
      <w:t>悦</w:t>
    </w:r>
    <w:r>
      <w:rPr>
        <w:rFonts w:hint="eastAsia"/>
        <w:color w:val="000000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CC68C6">
    <w:pPr>
      <w:pStyle w:val="5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-375285</wp:posOffset>
          </wp:positionH>
          <wp:positionV relativeFrom="page">
            <wp:posOffset>325120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166370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13.1pt;height:0.85pt;width:510.25pt;z-index:251660288;mso-width-relative:page;mso-height-relative:page;" fillcolor="#808080" filled="t" stroked="f" coordsize="21600,21600" o:gfxdata="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cihvl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D2573E"/>
    <w:multiLevelType w:val="singleLevel"/>
    <w:tmpl w:val="C3D2573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3A71215D"/>
    <w:multiLevelType w:val="singleLevel"/>
    <w:tmpl w:val="3A71215D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62C000C7"/>
    <w:multiLevelType w:val="singleLevel"/>
    <w:tmpl w:val="62C000C7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126943"/>
    <w:rsid w:val="02264514"/>
    <w:rsid w:val="042D4F5D"/>
    <w:rsid w:val="082A1807"/>
    <w:rsid w:val="0AED5FE1"/>
    <w:rsid w:val="1072324E"/>
    <w:rsid w:val="10867C47"/>
    <w:rsid w:val="11520675"/>
    <w:rsid w:val="12BA2945"/>
    <w:rsid w:val="14126943"/>
    <w:rsid w:val="1AED3F92"/>
    <w:rsid w:val="1E0F1D5A"/>
    <w:rsid w:val="24641DE9"/>
    <w:rsid w:val="24A72B1F"/>
    <w:rsid w:val="252D708C"/>
    <w:rsid w:val="296F24F3"/>
    <w:rsid w:val="299946CD"/>
    <w:rsid w:val="2A6F3ADB"/>
    <w:rsid w:val="2DB052D9"/>
    <w:rsid w:val="2E947B6D"/>
    <w:rsid w:val="30AD1F47"/>
    <w:rsid w:val="31762EB7"/>
    <w:rsid w:val="3316558E"/>
    <w:rsid w:val="34126ED7"/>
    <w:rsid w:val="346A0AC1"/>
    <w:rsid w:val="357231B7"/>
    <w:rsid w:val="3598340C"/>
    <w:rsid w:val="398E4FC2"/>
    <w:rsid w:val="39FA1AFA"/>
    <w:rsid w:val="3A6B2D94"/>
    <w:rsid w:val="412435FD"/>
    <w:rsid w:val="4545710C"/>
    <w:rsid w:val="45B36658"/>
    <w:rsid w:val="48905D78"/>
    <w:rsid w:val="4B175109"/>
    <w:rsid w:val="4EE95CB8"/>
    <w:rsid w:val="509D79A9"/>
    <w:rsid w:val="52AB0AAE"/>
    <w:rsid w:val="5326559F"/>
    <w:rsid w:val="56D3397F"/>
    <w:rsid w:val="57534E27"/>
    <w:rsid w:val="57DD0436"/>
    <w:rsid w:val="5C4C0928"/>
    <w:rsid w:val="5CC171DB"/>
    <w:rsid w:val="5D112358"/>
    <w:rsid w:val="5D4C7D4A"/>
    <w:rsid w:val="62986BDB"/>
    <w:rsid w:val="62D36C1A"/>
    <w:rsid w:val="63D42920"/>
    <w:rsid w:val="663147AD"/>
    <w:rsid w:val="67713939"/>
    <w:rsid w:val="6B06019A"/>
    <w:rsid w:val="6CD00095"/>
    <w:rsid w:val="6E79134A"/>
    <w:rsid w:val="6FB05D64"/>
    <w:rsid w:val="708F6BDE"/>
    <w:rsid w:val="70CB7081"/>
    <w:rsid w:val="75822AD7"/>
    <w:rsid w:val="76051E1C"/>
    <w:rsid w:val="78B8391E"/>
    <w:rsid w:val="79E30750"/>
    <w:rsid w:val="7BE13DCA"/>
    <w:rsid w:val="7C1E3C37"/>
    <w:rsid w:val="7DBD43E1"/>
    <w:rsid w:val="7F6552AB"/>
    <w:rsid w:val="7FA3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896</Words>
  <Characters>911</Characters>
  <Lines>0</Lines>
  <Paragraphs>0</Paragraphs>
  <TotalTime>3</TotalTime>
  <ScaleCrop>false</ScaleCrop>
  <LinksUpToDate>false</LinksUpToDate>
  <CharactersWithSpaces>920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2025-04-02T14:53:00Z</dcterms:created>
  <dc:creator>青萝</dc:creator>
  <cp:lastModifiedBy>青萝</cp:lastModifiedBy>
  <dcterms:modified xsi:type="dcterms:W3CDTF">2026-01-19T01:15:53Z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0EE928F50F18486FBCF65571B45E694E_13</vt:lpwstr>
  </property>
  <property fmtid="{D5CDD505-2E9C-101B-9397-08002B2CF9AE}" pid="4" name="KSOTemplateDocerSaveRecord">
    <vt:lpwstr>eyJoZGlkIjoiMjhjZTQ5NDUwMTdkYjY3NmFiYmUyMGVmZmQxMDMxMzciLCJ1c2VySWQiOiI0ODMyNjY5OTIifQ==</vt:lpwstr>
  </property>
</Properties>
</file>