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十八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实施主题：图形宝宝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29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62"/>
        <w:gridCol w:w="8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知道旧的一年即将过去，新的一年将要来到，新年的第一天是“元旦”，在迎接新年的活动中体验快乐。（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通过阅读、多种形式的朗诵，感知、理解儿歌中过新年的喜悦。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活动后出汗时，能告诉教师“我热了”，愿意擦汗，不直接脱衣服。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盥洗时不玩水，洗完手后把毛巾挂回原来的位置，不扔毛巾。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娃娃家提供小围巾、小手套、小棉被等，启发幼儿带娃娃外出时及时增添衣物。提供春联、窗花等，让幼儿装扮自己的家。启发幼儿丰富游戏情景，如：互相拜年、送贺卡等。</w:t>
            </w:r>
          </w:p>
          <w:p w14:paraId="773C4566">
            <w:pPr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美工区提供条形彩纸、胶棒，引导幼儿做彩链装饰教室。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：元旦快乐；新年习俗。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D5817B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7B632EE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72514E4C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12AFAF5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3D35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0A02AD1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29BDC14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尝试蹦跳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14701A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573AA76D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363B28B8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  <w:tc>
          <w:tcPr>
            <w:tcW w:w="1762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03D8B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/>
              </w:rPr>
              <w:t>元旦放假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/>
            <w:vAlign w:val="center"/>
          </w:tcPr>
          <w:p w14:paraId="2FD4A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37B69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1DA20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/>
            <w:vAlign w:val="center"/>
          </w:tcPr>
          <w:p w14:paraId="7FA52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语言：新年到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朗读儿歌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9A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音乐：新年到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学唱歌曲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1CEF7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健康：挂灯笼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听指令走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</w:tcBorders>
            <w:vAlign w:val="center"/>
          </w:tcPr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4C9A12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美工：新年树</w:t>
            </w:r>
          </w:p>
          <w:p w14:paraId="77922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装饰教室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958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图书室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花点时间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农乐园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户外建构</w:t>
            </w:r>
          </w:p>
        </w:tc>
        <w:tc>
          <w:tcPr>
            <w:tcW w:w="1762" w:type="dxa"/>
            <w:vMerge w:val="continue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6E2C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72A75E5A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引导幼儿在过新年时向家人、好朋友送上新年祝福，主动说一些“新年快乐”等祝福的话。</w:t>
            </w:r>
          </w:p>
          <w:p w14:paraId="40D3064D">
            <w:pPr>
              <w:numPr>
                <w:ilvl w:val="0"/>
                <w:numId w:val="1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引导幼儿能主动、礼貌地和老师、同伴及家长问好。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D6459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鼓励幼儿每天按时起床，坚持送幼儿入园。</w:t>
            </w:r>
          </w:p>
          <w:p w14:paraId="633CE239"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请家长根据孩子体质，合理调整着装。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5802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将幼儿在美工区剪制的小窗花贴在班级的窗户上，在活动室悬挂幼儿制作的小挂件或亲手制作的花灯、灯笼等，布置新年的节日环境，营造新年热闹喜庆的氛围。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2C8BA8FF"/>
    <w:p w14:paraId="15416820">
      <w:pPr>
        <w:rPr>
          <w:rFonts w:hint="eastAsia" w:eastAsia="宋体"/>
          <w:lang w:eastAsia="zh-CN"/>
        </w:rPr>
      </w:pPr>
    </w:p>
    <w:p w14:paraId="61F9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eastAsia="zh-CN"/>
        </w:rPr>
        <w:t>小宝贝，要记牢，健康习惯很重要！</w:t>
      </w:r>
    </w:p>
    <w:p w14:paraId="3D653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🧴 小脸小手勤清洁每天洗脸擦香香，灰尘细菌全赶跑；玩具玩完要洗手，不揉眼睛不抠鼻，小小病菌找不到，我们身体呱呱叫！</w:t>
      </w:r>
    </w:p>
    <w:p w14:paraId="7017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🏃 跑跑跳跳身体棒阳光底下多运动，伸伸胳膊弯弯腰，滑梯秋千玩一玩，蹦蹦跳跳笑哈哈，增强抵抗力，感冒发烧不来扰！</w:t>
      </w:r>
    </w:p>
    <w:p w14:paraId="3782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🍎 瓜果蔬菜要多吃苹果香蕉甜滋滋，青菜菠菜绿油油，不贪吃糖果和零食，牙齿白白长得好，营养均衡身体壮，长成高高好宝宝！</w:t>
      </w:r>
    </w:p>
    <w:p w14:paraId="7ECE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😷 生病及时告诉老师头晕肚痛不舒服，打喷嚏来流鼻涕，马上举手告诉老师，多喝水来多休息，乖乖听话好得快，健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2"/>
          <w:lang w:eastAsia="zh-CN"/>
        </w:rPr>
        <w:t>康快乐在一起！</w:t>
      </w:r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96B28"/>
    <w:multiLevelType w:val="singleLevel"/>
    <w:tmpl w:val="F7796B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30D84D"/>
    <w:multiLevelType w:val="singleLevel"/>
    <w:tmpl w:val="1B30D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82A1807"/>
    <w:rsid w:val="0AED5FE1"/>
    <w:rsid w:val="1072324E"/>
    <w:rsid w:val="10867C47"/>
    <w:rsid w:val="12BA2945"/>
    <w:rsid w:val="14126943"/>
    <w:rsid w:val="1E0F1D5A"/>
    <w:rsid w:val="24641DE9"/>
    <w:rsid w:val="252D708C"/>
    <w:rsid w:val="296F24F3"/>
    <w:rsid w:val="299946CD"/>
    <w:rsid w:val="2A6F3ADB"/>
    <w:rsid w:val="2DB052D9"/>
    <w:rsid w:val="2E947B6D"/>
    <w:rsid w:val="30AD1F47"/>
    <w:rsid w:val="31762EB7"/>
    <w:rsid w:val="34126ED7"/>
    <w:rsid w:val="346A0AC1"/>
    <w:rsid w:val="38E366CF"/>
    <w:rsid w:val="398E4FC2"/>
    <w:rsid w:val="3A6B2D94"/>
    <w:rsid w:val="412435FD"/>
    <w:rsid w:val="4545710C"/>
    <w:rsid w:val="45B36658"/>
    <w:rsid w:val="48905D78"/>
    <w:rsid w:val="4B175109"/>
    <w:rsid w:val="509D79A9"/>
    <w:rsid w:val="52AB0AAE"/>
    <w:rsid w:val="5326559F"/>
    <w:rsid w:val="56D3397F"/>
    <w:rsid w:val="57534E27"/>
    <w:rsid w:val="5C4C0928"/>
    <w:rsid w:val="5CC171DB"/>
    <w:rsid w:val="5D112358"/>
    <w:rsid w:val="5D4C7D4A"/>
    <w:rsid w:val="5F5C2D0D"/>
    <w:rsid w:val="62986BDB"/>
    <w:rsid w:val="62D36C1A"/>
    <w:rsid w:val="63D42920"/>
    <w:rsid w:val="663147AD"/>
    <w:rsid w:val="67713939"/>
    <w:rsid w:val="6CD00095"/>
    <w:rsid w:val="6E79134A"/>
    <w:rsid w:val="708F6BDE"/>
    <w:rsid w:val="75822AD7"/>
    <w:rsid w:val="76051E1C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972</Characters>
  <Lines>0</Lines>
  <Paragraphs>0</Paragraphs>
  <TotalTime>2</TotalTime>
  <ScaleCrop>false</ScaleCrop>
  <LinksUpToDate>false</LinksUpToDate>
  <CharactersWithSpaces>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2025-12-26T07:17:29Z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2F432F47AEB74E13AB6759911080663F_13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