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215D">
      <w:pPr>
        <w:jc w:val="center"/>
        <w:rPr>
          <w:b/>
          <w:sz w:val="32"/>
          <w:szCs w:val="32"/>
        </w:rPr>
      </w:pPr>
      <w:bookmarkStart w:id="0" w:name="OLE_LINK5"/>
      <w:bookmarkStart w:id="1" w:name="OLE_LINK4"/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bookmarkStart w:id="2" w:name="OLE_LINK3"/>
      <w:r>
        <w:rPr>
          <w:rFonts w:hint="eastAsia"/>
          <w:b/>
          <w:sz w:val="32"/>
          <w:szCs w:val="32"/>
          <w:u w:val="single"/>
          <w:lang w:val="en-US" w:eastAsia="zh-CN"/>
        </w:rPr>
        <w:t>五、六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周工作计划</w:t>
      </w:r>
    </w:p>
    <w:p w14:paraId="28A3700F"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班级：小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cs="宋体"/>
          <w:b/>
        </w:rPr>
        <w:t xml:space="preserve">班 </w:t>
      </w:r>
      <w:r>
        <w:rPr>
          <w:rFonts w:ascii="宋体" w:hAnsi="宋体" w:cs="宋体"/>
          <w:b/>
        </w:rPr>
        <w:t xml:space="preserve"> </w:t>
      </w:r>
      <w:r>
        <w:rPr>
          <w:rFonts w:hint="eastAsia" w:ascii="宋体" w:hAnsi="宋体" w:cs="宋体"/>
          <w:b/>
        </w:rPr>
        <w:t>实施主题：</w:t>
      </w:r>
      <w:r>
        <w:rPr>
          <w:rFonts w:hint="eastAsia" w:ascii="宋体" w:hAnsi="宋体" w:cs="宋体"/>
          <w:b/>
          <w:lang w:val="en-US" w:eastAsia="zh-CN"/>
        </w:rPr>
        <w:t>小孩小孩真爱玩</w:t>
      </w:r>
      <w:r>
        <w:rPr>
          <w:rFonts w:hint="eastAsia" w:ascii="宋体" w:hAnsi="宋体" w:cs="宋体"/>
          <w:b/>
        </w:rPr>
        <w:t xml:space="preserve"> 日期: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28</w:t>
      </w:r>
      <w:r>
        <w:rPr>
          <w:rFonts w:hint="eastAsia" w:ascii="宋体" w:hAnsi="宋体" w:cs="宋体"/>
          <w:b/>
        </w:rPr>
        <w:t>日—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30</w:t>
      </w:r>
      <w:r>
        <w:rPr>
          <w:rFonts w:hint="eastAsia" w:ascii="宋体" w:hAnsi="宋体" w:cs="宋体"/>
          <w:b/>
        </w:rPr>
        <w:t>日  带班老师：</w:t>
      </w:r>
      <w:r>
        <w:rPr>
          <w:rFonts w:hint="eastAsia" w:ascii="宋体" w:hAnsi="宋体" w:cs="宋体"/>
          <w:b/>
          <w:lang w:eastAsia="zh-CN"/>
        </w:rPr>
        <w:t>束、</w:t>
      </w:r>
      <w:r>
        <w:rPr>
          <w:rFonts w:hint="eastAsia" w:ascii="宋体" w:hAnsi="宋体" w:cs="宋体"/>
          <w:b/>
          <w:lang w:val="en-US" w:eastAsia="zh-CN"/>
        </w:rPr>
        <w:t>王</w:t>
      </w:r>
      <w:r>
        <w:rPr>
          <w:rFonts w:hint="eastAsia" w:ascii="宋体" w:hAnsi="宋体" w:cs="宋体"/>
          <w:b/>
        </w:rPr>
        <w:t>老</w:t>
      </w:r>
      <w:bookmarkEnd w:id="2"/>
      <w:r>
        <w:rPr>
          <w:rFonts w:hint="eastAsia" w:ascii="宋体" w:hAnsi="宋体" w:cs="宋体"/>
          <w:b/>
        </w:rPr>
        <w:t>师</w:t>
      </w:r>
      <w:bookmarkEnd w:id="0"/>
      <w:bookmarkEnd w:id="1"/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523"/>
        <w:gridCol w:w="1260"/>
        <w:gridCol w:w="1485"/>
        <w:gridCol w:w="1710"/>
        <w:gridCol w:w="1410"/>
        <w:gridCol w:w="1492"/>
      </w:tblGrid>
      <w:tr w14:paraId="749DD0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469A6FD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shd w:val="clear" w:color="auto" w:fill="auto"/>
            <w:vAlign w:val="center"/>
          </w:tcPr>
          <w:p w14:paraId="6330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1.喜欢玩玩具，知道幼儿园的玩具是大家的，乐意与同伴共同玩；初步养成按要求摆放和收拾玩具的习惯。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05FCF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乐意参加户外活动，在玩大型玩具当中，能遵守活动规则，注意安全。（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主题目标）</w:t>
            </w:r>
          </w:p>
          <w:p w14:paraId="38657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3.知道运动后要及时补充水分，能主动喝水。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保育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  <w:p w14:paraId="61A8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会向教师和同伴问早、说再见，愿意用语言与小伙伴交流。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常规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</w:tc>
      </w:tr>
      <w:tr w14:paraId="3F8DA7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6D7DC2F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星期</w:t>
            </w:r>
          </w:p>
          <w:p w14:paraId="723A695C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5666C04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日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244F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一</w:t>
            </w: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7A44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二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8FB06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四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F4530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五</w:t>
            </w:r>
          </w:p>
        </w:tc>
        <w:tc>
          <w:tcPr>
            <w:tcW w:w="1492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76A65BA4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六</w:t>
            </w:r>
          </w:p>
        </w:tc>
      </w:tr>
      <w:tr w14:paraId="16F8DE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1A5618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1D27ED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7F2162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1.热情接待幼儿，与幼儿打招呼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引导幼儿进行同伴间互动。</w:t>
            </w:r>
          </w:p>
          <w:p w14:paraId="66DC2C8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2.进行二次晨检，了解幼儿身体情况及检查幼儿口袋是否有小玩具等物品。</w:t>
            </w:r>
          </w:p>
        </w:tc>
      </w:tr>
      <w:tr w14:paraId="5AB712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3BE5F0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1FF56D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1A9F6910">
            <w:pPr>
              <w:numPr>
                <w:ilvl w:val="0"/>
                <w:numId w:val="0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来园接待：</w:t>
            </w:r>
            <w:r>
              <w:rPr>
                <w:rFonts w:hint="eastAsia" w:ascii="宋体" w:hAnsi="宋体"/>
              </w:rPr>
              <w:t>热情接待幼儿来园，引导与老师打招呼，进班洗手，在区域中比较安静游戏。</w:t>
            </w:r>
          </w:p>
          <w:p w14:paraId="734D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2.重点区域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娃娃家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喂娃娃吃饭：提供动物形象的塑料卷纸桶、积木、串珠、海绵、勺子等，引导幼儿可以用勺子舀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食物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喂小动物吃饭。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美工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涂涂印印：提供各种水粉颜料、印章等各种材料，引导幼儿用多种方式涂色或拓印，感受玩颜料的乐趣。</w:t>
            </w:r>
          </w:p>
          <w:p w14:paraId="45CE5FC7">
            <w:pPr>
              <w:rPr>
                <w:rFonts w:hint="default" w:ascii="宋体" w:hAnsi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</w:rPr>
              <w:t>3.晨间谈话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户外晨间体锻的玩法、幼儿园有趣的事情、我最喜欢的玩具宝宝、满月礼</w:t>
            </w:r>
          </w:p>
        </w:tc>
      </w:tr>
      <w:tr w14:paraId="3F31499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C48E3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0E6E334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ascii="宋体" w:hAnsi="宋体"/>
                <w:bCs/>
                <w:sz w:val="24"/>
              </w:rPr>
              <w:t>运动</w:t>
            </w:r>
          </w:p>
        </w:tc>
        <w:tc>
          <w:tcPr>
            <w:tcW w:w="8880" w:type="dxa"/>
            <w:gridSpan w:val="6"/>
            <w:vAlign w:val="center"/>
          </w:tcPr>
          <w:p w14:paraId="62D09FF1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/>
              </w:rPr>
              <w:t>能跟随音乐，按照小组的队形快速变成多列纵队。</w:t>
            </w:r>
          </w:p>
          <w:p w14:paraId="0E16C852">
            <w:pPr>
              <w:rPr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</w:rPr>
              <w:t>师幼一起律动、早操，要求动作合拍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力。</w:t>
            </w:r>
          </w:p>
        </w:tc>
      </w:tr>
      <w:tr w14:paraId="724F165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B539A3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39717B8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tcBorders>
              <w:right w:val="single" w:color="auto" w:sz="8" w:space="0"/>
            </w:tcBorders>
            <w:vAlign w:val="center"/>
          </w:tcPr>
          <w:p w14:paraId="04CAB2EE">
            <w:pPr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集体游戏：向前冲(跑酷区）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尝试游戏时控制平衡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6CB9F398">
            <w:pPr>
              <w:jc w:val="both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集体游戏：翻山越岭(探险1区）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尝试穿越“障碍”</w:t>
            </w:r>
          </w:p>
        </w:tc>
        <w:tc>
          <w:tcPr>
            <w:tcW w:w="1485" w:type="dxa"/>
            <w:tcBorders>
              <w:left w:val="single" w:color="auto" w:sz="8" w:space="0"/>
            </w:tcBorders>
            <w:vAlign w:val="center"/>
          </w:tcPr>
          <w:p w14:paraId="23BBA0F8">
            <w:pPr>
              <w:jc w:val="both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集体游戏：走小桥(探险2区）</w:t>
            </w:r>
          </w:p>
          <w:p w14:paraId="13047B25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尝试自主钻爬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0F373E">
            <w:pPr>
              <w:jc w:val="both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集体游戏：足球小子(综合2区）</w:t>
            </w:r>
          </w:p>
          <w:p w14:paraId="42109E85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尝试学习踢足球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9ABE4A">
            <w:pPr>
              <w:jc w:val="both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集体游戏：走小桥(小山坡）</w:t>
            </w:r>
          </w:p>
          <w:p w14:paraId="521A417D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尝试自主钻爬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8D57D7">
            <w:pPr>
              <w:jc w:val="both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集体游戏：蹦蹦跳跳(综合3区）</w:t>
            </w:r>
          </w:p>
          <w:p w14:paraId="339986D7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尝试自主攀爬</w:t>
            </w:r>
          </w:p>
        </w:tc>
      </w:tr>
      <w:tr w14:paraId="1E6A6B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9CE98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59A14D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23" w:type="dxa"/>
            <w:tcBorders>
              <w:right w:val="single" w:color="auto" w:sz="8" w:space="0"/>
            </w:tcBorders>
            <w:vAlign w:val="center"/>
          </w:tcPr>
          <w:p w14:paraId="7925F242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分散活动：重点指导平衡走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3F980D43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分散活动：重点指导翻爬</w:t>
            </w:r>
          </w:p>
        </w:tc>
        <w:tc>
          <w:tcPr>
            <w:tcW w:w="1485" w:type="dxa"/>
            <w:tcBorders>
              <w:left w:val="single" w:color="auto" w:sz="8" w:space="0"/>
            </w:tcBorders>
            <w:vAlign w:val="center"/>
          </w:tcPr>
          <w:p w14:paraId="0A00F24A">
            <w:pPr>
              <w:jc w:val="both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分散活动：重点指导自主钻道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0D7D02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分散活动：重点指导用脚踢球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818717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分散活动：重点指导走独木桥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B1376B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分散活动：重点指导攀爬技巧</w:t>
            </w:r>
          </w:p>
        </w:tc>
      </w:tr>
      <w:tr w14:paraId="50552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F850FD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6A7E56D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523" w:type="dxa"/>
            <w:tcBorders>
              <w:right w:val="single" w:color="auto" w:sz="8" w:space="0"/>
            </w:tcBorders>
            <w:vAlign w:val="center"/>
          </w:tcPr>
          <w:p w14:paraId="0E1CD35C">
            <w:pPr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送玩具宝宝回家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学会整理玩具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1973B719">
            <w:pPr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喂娃娃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感知5以内数量关系</w:t>
            </w:r>
          </w:p>
        </w:tc>
        <w:tc>
          <w:tcPr>
            <w:tcW w:w="1485" w:type="dxa"/>
            <w:vMerge w:val="restart"/>
            <w:tcBorders>
              <w:left w:val="single" w:color="auto" w:sz="8" w:space="0"/>
            </w:tcBorders>
            <w:vAlign w:val="center"/>
          </w:tcPr>
          <w:p w14:paraId="2B66750D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满月礼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14:paraId="061975BF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美术：漂亮的玩具</w:t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尝试轮廓内涂色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 w14:paraId="28F2D4F4"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律动：这是小兵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感受歌曲的节奏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 w14:paraId="3293CE44">
            <w:pPr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健康：橡皮膏小熊</w:t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懂得运动中保护自己</w:t>
            </w:r>
          </w:p>
        </w:tc>
      </w:tr>
      <w:tr w14:paraId="7FC530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9684770">
            <w:pPr>
              <w:spacing w:line="300" w:lineRule="exact"/>
              <w:jc w:val="center"/>
              <w:rPr>
                <w:rFonts w:ascii="宋体" w:hAnsi="宋体"/>
                <w:bCs/>
                <w:sz w:val="22"/>
                <w:szCs w:val="18"/>
              </w:rPr>
            </w:pPr>
            <w:r>
              <w:rPr>
                <w:rFonts w:hint="eastAsia" w:ascii="宋体" w:hAnsi="宋体"/>
                <w:bCs/>
                <w:sz w:val="22"/>
                <w:szCs w:val="18"/>
              </w:rPr>
              <w:t>上午</w:t>
            </w:r>
          </w:p>
          <w:p w14:paraId="2F98DDA0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2"/>
                <w:szCs w:val="18"/>
              </w:rPr>
              <w:t>游戏</w:t>
            </w:r>
          </w:p>
        </w:tc>
        <w:tc>
          <w:tcPr>
            <w:tcW w:w="152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F8ACA0B">
            <w:pPr>
              <w:ind w:left="0" w:leftChars="0" w:firstLine="0" w:firstLineChars="0"/>
              <w:jc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骨碌碌小山坡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6297DF0E">
            <w:pPr>
              <w:ind w:left="0" w:leftChars="0" w:firstLine="0" w:firstLineChars="0"/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过家家</w:t>
            </w:r>
          </w:p>
        </w:tc>
        <w:tc>
          <w:tcPr>
            <w:tcW w:w="1485" w:type="dxa"/>
            <w:vMerge w:val="continue"/>
            <w:tcBorders>
              <w:left w:val="single" w:color="auto" w:sz="8" w:space="0"/>
            </w:tcBorders>
            <w:vAlign w:val="center"/>
          </w:tcPr>
          <w:p w14:paraId="5410A383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14:paraId="71E3AE40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美术室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 w14:paraId="7FECEB0F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 w14:paraId="0AE7CCA2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沙池</w:t>
            </w:r>
          </w:p>
        </w:tc>
      </w:tr>
      <w:tr w14:paraId="4292FA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4FCBEEBD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 w14:paraId="6AFBC43E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52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FA07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0A02049">
            <w:pPr>
              <w:jc w:val="center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485" w:type="dxa"/>
            <w:tcBorders>
              <w:left w:val="single" w:color="auto" w:sz="8" w:space="0"/>
            </w:tcBorders>
            <w:vAlign w:val="center"/>
          </w:tcPr>
          <w:p w14:paraId="5A98D2CD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14:paraId="04953176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 w14:paraId="03BB172F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vAlign w:val="center"/>
          </w:tcPr>
          <w:p w14:paraId="264C2825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</w:tr>
      <w:tr w14:paraId="2C8AB21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2046A3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2797B1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继续鼓励幼儿能主动向老师问早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问早的时候小眼睛要看着老师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0A5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晨间锻炼时，提供数量充足的运动器械，如球、圈、跷跷板等，开展锻炼全身各部位的活动。</w:t>
            </w:r>
          </w:p>
        </w:tc>
      </w:tr>
      <w:tr w14:paraId="238E13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60EB341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680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Hans"/>
              </w:rPr>
              <w:t>鼓励同班的家长、幼儿共同游戏，可利用双休日结伴出游，或邀请小组同伴来家做客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 w14:paraId="74928B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2.积极做好满月礼的各项准备，并邀请家长们参加。</w:t>
            </w:r>
          </w:p>
        </w:tc>
      </w:tr>
      <w:tr w14:paraId="539B53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C9CC51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44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1.张贴儿童可以看懂的、图文并茂的一日作息时间表，帮助幼儿建立初步的秩序感，感受幼儿园活动的有序和丰富。</w:t>
            </w:r>
          </w:p>
          <w:p w14:paraId="4743E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引导幼儿熟悉每个区域的标记、材料及玩法，鼓励幼儿去不同的区域体验游戏的快乐。</w:t>
            </w:r>
          </w:p>
        </w:tc>
      </w:tr>
      <w:tr w14:paraId="32AEFD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531B35B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33E5621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36AC2E6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bookmarkStart w:id="3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7620</wp:posOffset>
            </wp:positionV>
            <wp:extent cx="5996940" cy="8736330"/>
            <wp:effectExtent l="0" t="0" r="3810" b="7620"/>
            <wp:wrapNone/>
            <wp:docPr id="1" name="图片 1" descr="91f76a6b36d85116c81fecddf51d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f76a6b36d85116c81fecddf51d60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873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7B7F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340A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2A0D1C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D470B14"/>
    <w:rsid w:val="0EE21972"/>
    <w:rsid w:val="0F7D25CB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2FA2B81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BB4F30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0594DE2"/>
    <w:rsid w:val="533B4C8C"/>
    <w:rsid w:val="54437D9F"/>
    <w:rsid w:val="54B70FA5"/>
    <w:rsid w:val="555E317E"/>
    <w:rsid w:val="56155DEE"/>
    <w:rsid w:val="5649540E"/>
    <w:rsid w:val="57437C10"/>
    <w:rsid w:val="57AB4622"/>
    <w:rsid w:val="57EA3C90"/>
    <w:rsid w:val="57EC733C"/>
    <w:rsid w:val="580F316E"/>
    <w:rsid w:val="581F1A3E"/>
    <w:rsid w:val="5B3F4732"/>
    <w:rsid w:val="60795E20"/>
    <w:rsid w:val="61351815"/>
    <w:rsid w:val="62D209FD"/>
    <w:rsid w:val="62DD6F0D"/>
    <w:rsid w:val="63241278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0F91E48"/>
    <w:rsid w:val="74E2663A"/>
    <w:rsid w:val="74E97204"/>
    <w:rsid w:val="75BA024D"/>
    <w:rsid w:val="75E82DBF"/>
    <w:rsid w:val="78CF4A7B"/>
    <w:rsid w:val="79563B4F"/>
    <w:rsid w:val="7ABA03B5"/>
    <w:rsid w:val="7B9D289C"/>
    <w:rsid w:val="7D593DED"/>
    <w:rsid w:val="7ED46CC2"/>
    <w:rsid w:val="BBEFCD15"/>
    <w:rsid w:val="DFFD5CAC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971</Words>
  <Characters>991</Characters>
  <Lines>0</Lines>
  <Paragraphs>0</Paragraphs>
  <TotalTime>13</TotalTime>
  <ScaleCrop>false</ScaleCrop>
  <LinksUpToDate>false</LinksUpToDate>
  <CharactersWithSpaces>1003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2021-02-02T06:36:00Z</dcterms:created>
  <dc:creator>小波罗</dc:creator>
  <cp:lastModifiedBy>北角 °</cp:lastModifiedBy>
  <cp:lastPrinted>2024-06-28T09:57:00Z</cp:lastPrinted>
  <dcterms:modified xsi:type="dcterms:W3CDTF">2025-09-28T04:43:44Z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E5E959B61ADF4AE6962281A8AB25B83A_13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