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9F" w:rsidRDefault="00A920A9">
      <w:pPr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第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二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周工作计划</w:t>
      </w:r>
    </w:p>
    <w:p w:rsidR="0098559F" w:rsidRDefault="00A920A9">
      <w:pPr>
        <w:rPr>
          <w:rFonts w:ascii="宋体" w:hAnsi="宋体" w:cs="宋体" w:hint="default"/>
          <w:color w:val="000000"/>
          <w:szCs w:val="21"/>
          <w:lang w:bidi="ar"/>
        </w:rPr>
      </w:pPr>
      <w:r>
        <w:rPr>
          <w:rFonts w:ascii="宋体" w:hAnsi="宋体" w:cs="宋体"/>
          <w:b/>
        </w:rPr>
        <w:t>班级：中</w:t>
      </w:r>
      <w:r>
        <w:rPr>
          <w:rFonts w:ascii="宋体" w:hAnsi="宋体" w:cs="宋体"/>
          <w:b/>
        </w:rPr>
        <w:t>4</w:t>
      </w:r>
      <w:r>
        <w:rPr>
          <w:rFonts w:ascii="宋体" w:hAnsi="宋体" w:cs="宋体"/>
          <w:b/>
        </w:rPr>
        <w:t>班</w:t>
      </w:r>
      <w:r>
        <w:rPr>
          <w:rFonts w:ascii="宋体" w:hAnsi="宋体" w:cs="宋体"/>
          <w:b/>
        </w:rPr>
        <w:t xml:space="preserve">  </w:t>
      </w:r>
      <w:r>
        <w:rPr>
          <w:rFonts w:ascii="宋体" w:hAnsi="宋体" w:cs="宋体"/>
          <w:b/>
        </w:rPr>
        <w:t>实施主题：你快乐我快乐</w:t>
      </w:r>
      <w:r>
        <w:rPr>
          <w:rFonts w:ascii="宋体" w:hAnsi="宋体" w:cs="宋体"/>
          <w:b/>
        </w:rPr>
        <w:t xml:space="preserve">   </w:t>
      </w:r>
      <w:r>
        <w:rPr>
          <w:rFonts w:ascii="宋体" w:hAnsi="宋体" w:cs="宋体"/>
          <w:b/>
        </w:rPr>
        <w:t>日期</w:t>
      </w:r>
      <w:r>
        <w:rPr>
          <w:rFonts w:ascii="宋体" w:hAnsi="宋体" w:cs="宋体"/>
          <w:b/>
        </w:rPr>
        <w:t>:</w:t>
      </w:r>
      <w:r>
        <w:rPr>
          <w:rFonts w:ascii="宋体" w:hAnsi="宋体" w:cs="宋体"/>
          <w:b/>
        </w:rPr>
        <w:t>2</w:t>
      </w:r>
      <w:r>
        <w:rPr>
          <w:rFonts w:ascii="宋体" w:hAnsi="宋体" w:cs="宋体"/>
          <w:b/>
        </w:rPr>
        <w:t>月</w:t>
      </w:r>
      <w:r>
        <w:rPr>
          <w:rFonts w:ascii="宋体" w:hAnsi="宋体" w:cs="宋体"/>
          <w:b/>
        </w:rPr>
        <w:t>17</w:t>
      </w:r>
      <w:r>
        <w:rPr>
          <w:rFonts w:ascii="宋体" w:hAnsi="宋体" w:cs="宋体"/>
          <w:b/>
        </w:rPr>
        <w:t>日—</w:t>
      </w:r>
      <w:r>
        <w:rPr>
          <w:rFonts w:ascii="宋体" w:hAnsi="宋体" w:cs="宋体"/>
          <w:b/>
        </w:rPr>
        <w:t>2</w:t>
      </w:r>
      <w:r>
        <w:rPr>
          <w:rFonts w:ascii="宋体" w:hAnsi="宋体" w:cs="宋体"/>
          <w:b/>
        </w:rPr>
        <w:t>月</w:t>
      </w:r>
      <w:r>
        <w:rPr>
          <w:rFonts w:ascii="宋体" w:hAnsi="宋体" w:cs="宋体"/>
          <w:b/>
        </w:rPr>
        <w:t>21</w:t>
      </w:r>
      <w:r>
        <w:rPr>
          <w:rFonts w:ascii="宋体" w:hAnsi="宋体" w:cs="宋体"/>
          <w:b/>
        </w:rPr>
        <w:t>日</w:t>
      </w:r>
      <w:r>
        <w:rPr>
          <w:rFonts w:ascii="宋体" w:hAnsi="宋体" w:cs="宋体"/>
          <w:b/>
        </w:rPr>
        <w:t xml:space="preserve">  </w:t>
      </w:r>
      <w:r>
        <w:rPr>
          <w:rFonts w:ascii="宋体" w:hAnsi="宋体" w:cs="宋体"/>
          <w:b/>
        </w:rPr>
        <w:t>带班老师：</w:t>
      </w:r>
      <w:r>
        <w:rPr>
          <w:rFonts w:ascii="宋体" w:hAnsi="宋体" w:cs="宋体"/>
          <w:b/>
        </w:rPr>
        <w:t>沈、马</w:t>
      </w:r>
      <w:r>
        <w:rPr>
          <w:rFonts w:ascii="宋体" w:hAnsi="宋体" w:cs="宋体"/>
          <w:b/>
        </w:rPr>
        <w:t>老师</w:t>
      </w:r>
    </w:p>
    <w:tbl>
      <w:tblPr>
        <w:tblpPr w:leftFromText="180" w:rightFromText="180" w:vertAnchor="text" w:horzAnchor="page" w:tblpX="1355" w:tblpY="41"/>
        <w:tblOverlap w:val="never"/>
        <w:tblW w:w="499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1623"/>
        <w:gridCol w:w="1555"/>
        <w:gridCol w:w="66"/>
        <w:gridCol w:w="1492"/>
        <w:gridCol w:w="132"/>
        <w:gridCol w:w="1425"/>
        <w:gridCol w:w="198"/>
        <w:gridCol w:w="1764"/>
      </w:tblGrid>
      <w:tr w:rsidR="0098559F" w:rsidTr="00D32EDE">
        <w:trPr>
          <w:cantSplit/>
          <w:trHeight w:val="1384"/>
        </w:trPr>
        <w:tc>
          <w:tcPr>
            <w:tcW w:w="497" w:type="pct"/>
            <w:gridSpan w:val="2"/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工作</w:t>
            </w:r>
          </w:p>
          <w:p w:rsidR="0098559F" w:rsidRDefault="00A920A9">
            <w:pPr>
              <w:spacing w:line="300" w:lineRule="exact"/>
              <w:jc w:val="center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要求</w:t>
            </w:r>
          </w:p>
        </w:tc>
        <w:tc>
          <w:tcPr>
            <w:tcW w:w="4503" w:type="pct"/>
            <w:gridSpan w:val="8"/>
            <w:tcBorders>
              <w:right w:val="thickThinSmallGap" w:sz="24" w:space="0" w:color="auto"/>
            </w:tcBorders>
            <w:vAlign w:val="center"/>
          </w:tcPr>
          <w:p w:rsidR="0098559F" w:rsidRDefault="00A920A9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知道儿歌名称，理解儿歌内容，学会念儿歌，尝试仿编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（主题目标）</w:t>
            </w:r>
          </w:p>
          <w:p w:rsidR="0098559F" w:rsidRDefault="00A920A9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初步学唱歌曲，努力唱好歌曲中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  <w:lang w:bidi="ar"/>
              </w:rPr>
              <w:t>的附点音符</w:t>
            </w:r>
            <w:proofErr w:type="gramEnd"/>
            <w:r>
              <w:rPr>
                <w:rFonts w:ascii="宋体" w:hAnsi="宋体" w:cs="宋体"/>
                <w:color w:val="000000"/>
                <w:szCs w:val="21"/>
                <w:lang w:bidi="ar"/>
              </w:rPr>
              <w:t>与休止符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常规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目标）</w:t>
            </w:r>
          </w:p>
          <w:p w:rsidR="0098559F" w:rsidRDefault="00A920A9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3.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学习整理自己的房间，能按物品的种类有序地摆放物品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保育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目标）</w:t>
            </w:r>
          </w:p>
          <w:p w:rsidR="0098559F" w:rsidRDefault="00A920A9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4.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了解几种台布的装饰特点，尝试创造性地设计台布图案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。</w:t>
            </w:r>
            <w:r>
              <w:rPr>
                <w:rFonts w:ascii="宋体" w:hAnsi="宋体" w:cs="宋体" w:hint="default"/>
                <w:color w:val="000000"/>
                <w:szCs w:val="21"/>
                <w:lang w:bidi="ar"/>
              </w:rPr>
              <w:t>（主题目标）</w:t>
            </w:r>
          </w:p>
          <w:p w:rsidR="0098559F" w:rsidRDefault="00A920A9">
            <w:pPr>
              <w:widowControl/>
              <w:wordWrap w:val="0"/>
              <w:autoSpaceDE w:val="0"/>
              <w:adjustRightInd w:val="0"/>
              <w:snapToGrid w:val="0"/>
              <w:rPr>
                <w:rFonts w:ascii="宋体" w:hAnsi="宋体" w:cs="宋体" w:hint="default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5.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感知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以内自然数相邻两数之间“相差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”的数差关系，按序补画出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1-6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列的点并排序。（常规）</w:t>
            </w:r>
          </w:p>
        </w:tc>
      </w:tr>
      <w:tr w:rsidR="0098559F" w:rsidTr="00D32EDE">
        <w:trPr>
          <w:cantSplit/>
          <w:trHeight w:val="520"/>
        </w:trPr>
        <w:tc>
          <w:tcPr>
            <w:tcW w:w="497" w:type="pct"/>
            <w:gridSpan w:val="2"/>
            <w:tcBorders>
              <w:tl2br w:val="single" w:sz="4" w:space="0" w:color="auto"/>
            </w:tcBorders>
            <w:shd w:val="pct10" w:color="auto" w:fill="auto"/>
          </w:tcPr>
          <w:p w:rsidR="0098559F" w:rsidRDefault="00A920A9">
            <w:pPr>
              <w:snapToGrid w:val="0"/>
              <w:spacing w:line="300" w:lineRule="exact"/>
              <w:ind w:firstLineChars="100" w:firstLine="180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星</w:t>
            </w:r>
            <w:r>
              <w:rPr>
                <w:rFonts w:ascii="宋体" w:hAnsi="宋体"/>
                <w:bCs/>
                <w:sz w:val="18"/>
                <w:szCs w:val="18"/>
              </w:rPr>
              <w:t>期</w:t>
            </w:r>
          </w:p>
          <w:p w:rsidR="0098559F" w:rsidRDefault="00A920A9">
            <w:pPr>
              <w:spacing w:line="300" w:lineRule="exact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proofErr w:type="gramStart"/>
            <w:r>
              <w:rPr>
                <w:rFonts w:ascii="宋体" w:hAnsi="宋体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四</w:t>
            </w:r>
          </w:p>
        </w:tc>
        <w:tc>
          <w:tcPr>
            <w:tcW w:w="1071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五</w:t>
            </w:r>
          </w:p>
        </w:tc>
      </w:tr>
      <w:tr w:rsidR="0098559F" w:rsidTr="00D32EDE">
        <w:trPr>
          <w:cantSplit/>
          <w:trHeight w:val="710"/>
        </w:trPr>
        <w:tc>
          <w:tcPr>
            <w:tcW w:w="249" w:type="pct"/>
            <w:shd w:val="pct10" w:color="auto" w:fill="auto"/>
            <w:vAlign w:val="center"/>
          </w:tcPr>
          <w:p w:rsidR="0098559F" w:rsidRDefault="0098559F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color w:val="000000"/>
              </w:rPr>
              <w:t>接待</w:t>
            </w:r>
          </w:p>
        </w:tc>
        <w:tc>
          <w:tcPr>
            <w:tcW w:w="4503" w:type="pct"/>
            <w:gridSpan w:val="8"/>
            <w:vAlign w:val="center"/>
          </w:tcPr>
          <w:p w:rsidR="0098559F" w:rsidRDefault="00A920A9">
            <w:pPr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热情接待幼儿，</w:t>
            </w:r>
            <w:r>
              <w:rPr>
                <w:rFonts w:ascii="宋体" w:hAnsi="宋体"/>
                <w:szCs w:val="21"/>
              </w:rPr>
              <w:t>与幼儿打招呼</w:t>
            </w:r>
            <w:r>
              <w:rPr>
                <w:rFonts w:ascii="宋体" w:hAnsi="宋体"/>
                <w:color w:val="000000"/>
              </w:rPr>
              <w:t>或者引导幼儿进行同伴间互动</w:t>
            </w:r>
            <w:r>
              <w:rPr>
                <w:rFonts w:ascii="宋体" w:hAnsi="宋体"/>
                <w:szCs w:val="21"/>
              </w:rPr>
              <w:t>。</w:t>
            </w:r>
          </w:p>
          <w:p w:rsidR="0098559F" w:rsidRDefault="00A920A9">
            <w:pPr>
              <w:rPr>
                <w:rFonts w:ascii="宋体" w:hAnsi="宋体" w:cs="宋体" w:hint="default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进行二次晨检，了解幼儿身体情况及检查幼儿口袋是否有小玩具等物品。</w:t>
            </w:r>
          </w:p>
        </w:tc>
      </w:tr>
      <w:tr w:rsidR="0098559F" w:rsidTr="00D32EDE">
        <w:trPr>
          <w:cantSplit/>
          <w:trHeight w:val="1294"/>
        </w:trPr>
        <w:tc>
          <w:tcPr>
            <w:tcW w:w="249" w:type="pct"/>
            <w:vMerge w:val="restart"/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晨间活动</w:t>
            </w:r>
          </w:p>
        </w:tc>
        <w:tc>
          <w:tcPr>
            <w:tcW w:w="249" w:type="pct"/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晨间游戏</w:t>
            </w:r>
          </w:p>
        </w:tc>
        <w:tc>
          <w:tcPr>
            <w:tcW w:w="4503" w:type="pct"/>
            <w:gridSpan w:val="8"/>
            <w:vAlign w:val="center"/>
          </w:tcPr>
          <w:p w:rsidR="0098559F" w:rsidRDefault="00A920A9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1.</w:t>
            </w:r>
            <w:r>
              <w:rPr>
                <w:rFonts w:ascii="宋体" w:hAnsi="宋体"/>
                <w:b/>
                <w:bCs/>
                <w:color w:val="000000"/>
              </w:rPr>
              <w:t>签到</w:t>
            </w:r>
            <w:r>
              <w:rPr>
                <w:rFonts w:ascii="宋体" w:hAnsi="宋体"/>
                <w:color w:val="000000"/>
              </w:rPr>
              <w:t>：能初步</w:t>
            </w:r>
            <w:r>
              <w:rPr>
                <w:rFonts w:ascii="宋体" w:hAnsi="宋体" w:hint="default"/>
                <w:color w:val="000000"/>
              </w:rPr>
              <w:t>进行自主签到</w:t>
            </w:r>
            <w:r>
              <w:rPr>
                <w:rFonts w:ascii="宋体" w:hAnsi="宋体"/>
                <w:color w:val="000000"/>
              </w:rPr>
              <w:t>，会根据</w:t>
            </w:r>
            <w:r>
              <w:rPr>
                <w:rFonts w:ascii="宋体" w:hAnsi="宋体" w:hint="default"/>
                <w:color w:val="000000"/>
              </w:rPr>
              <w:t>来园先后顺序排列照片</w:t>
            </w:r>
            <w:r>
              <w:rPr>
                <w:rFonts w:ascii="宋体" w:hAnsi="宋体"/>
                <w:color w:val="000000"/>
              </w:rPr>
              <w:t>。</w:t>
            </w:r>
          </w:p>
          <w:p w:rsidR="0098559F" w:rsidRDefault="00A920A9">
            <w:pPr>
              <w:rPr>
                <w:rFonts w:ascii="宋体" w:hAnsi="宋体" w:cs="宋体" w:hint="default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2.</w:t>
            </w:r>
            <w:r>
              <w:rPr>
                <w:rFonts w:ascii="宋体" w:hAnsi="宋体"/>
                <w:b/>
                <w:bCs/>
                <w:color w:val="000000"/>
              </w:rPr>
              <w:t>重点</w:t>
            </w:r>
            <w:r>
              <w:rPr>
                <w:rFonts w:ascii="宋体" w:hAnsi="宋体"/>
                <w:b/>
                <w:bCs/>
                <w:color w:val="000000"/>
              </w:rPr>
              <w:t>区域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 w:cs="宋体"/>
              </w:rPr>
              <w:t>建构区：提供基本块、二倍块、四倍块、大小半圆形、三角块等积木，房子图片。引导幼儿观察超市图片，了解房子的布局和主要设施。根据布局，运用架空、</w:t>
            </w:r>
            <w:proofErr w:type="gramStart"/>
            <w:r>
              <w:rPr>
                <w:rFonts w:ascii="宋体" w:hAnsi="宋体" w:cs="宋体"/>
              </w:rPr>
              <w:t>对称等</w:t>
            </w:r>
            <w:proofErr w:type="gramEnd"/>
            <w:r>
              <w:rPr>
                <w:rFonts w:ascii="宋体" w:hAnsi="宋体" w:cs="宋体"/>
              </w:rPr>
              <w:t>建构技能表现出门、窗等接过。还可以选用合适的积木，表现出各种家具细节部分。益智区：提供圈数</w:t>
            </w:r>
            <w:proofErr w:type="gramStart"/>
            <w:r>
              <w:rPr>
                <w:rFonts w:ascii="宋体" w:hAnsi="宋体" w:cs="宋体"/>
              </w:rPr>
              <w:t>字操作卡</w:t>
            </w:r>
            <w:proofErr w:type="gramEnd"/>
            <w:r>
              <w:rPr>
                <w:rFonts w:ascii="宋体" w:hAnsi="宋体" w:cs="宋体"/>
              </w:rPr>
              <w:t>，让幼儿学习按物体的数量圈出相应的数字。</w:t>
            </w:r>
          </w:p>
          <w:p w:rsidR="0098559F" w:rsidRDefault="00A920A9">
            <w:pPr>
              <w:rPr>
                <w:rFonts w:ascii="宋体" w:hAnsi="宋体" w:hint="default"/>
                <w:color w:val="000000"/>
              </w:rPr>
            </w:pPr>
            <w:r>
              <w:rPr>
                <w:rFonts w:ascii="宋体" w:hAnsi="宋体" w:cs="宋体"/>
                <w:b/>
                <w:bCs/>
              </w:rPr>
              <w:t>3.</w:t>
            </w:r>
            <w:r>
              <w:rPr>
                <w:rFonts w:ascii="宋体" w:hAnsi="宋体" w:cs="宋体"/>
                <w:b/>
                <w:bCs/>
              </w:rPr>
              <w:t>晨间谈话</w:t>
            </w:r>
            <w:r>
              <w:rPr>
                <w:rFonts w:ascii="宋体" w:hAnsi="宋体" w:cs="宋体"/>
              </w:rPr>
              <w:t>：我是家庭小主人、不再麻烦好妈妈、我会整理房间等，引导幼儿提高动手能力，自己的事情自己做</w:t>
            </w:r>
            <w:r>
              <w:rPr>
                <w:rFonts w:ascii="宋体" w:hAnsi="宋体" w:cs="宋体" w:hint="default"/>
                <w:kern w:val="0"/>
                <w:szCs w:val="21"/>
                <w:lang w:bidi="ar"/>
              </w:rPr>
              <w:t>。</w:t>
            </w:r>
          </w:p>
        </w:tc>
      </w:tr>
      <w:tr w:rsidR="0098559F" w:rsidTr="00D32EDE">
        <w:trPr>
          <w:cantSplit/>
          <w:trHeight w:val="607"/>
        </w:trPr>
        <w:tc>
          <w:tcPr>
            <w:tcW w:w="249" w:type="pct"/>
            <w:vMerge/>
            <w:shd w:val="pct10" w:color="auto" w:fill="auto"/>
            <w:vAlign w:val="center"/>
          </w:tcPr>
          <w:p w:rsidR="0098559F" w:rsidRDefault="0098559F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vMerge w:val="restart"/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户外锻炼</w:t>
            </w:r>
          </w:p>
        </w:tc>
        <w:tc>
          <w:tcPr>
            <w:tcW w:w="4503" w:type="pct"/>
            <w:gridSpan w:val="8"/>
            <w:vAlign w:val="center"/>
          </w:tcPr>
          <w:p w:rsidR="0098559F" w:rsidRDefault="00A920A9">
            <w:pPr>
              <w:rPr>
                <w:rFonts w:ascii="宋体" w:hAnsi="宋体" w:cs="宋体" w:hint="default"/>
                <w:color w:val="000000"/>
              </w:rPr>
            </w:pPr>
            <w:r>
              <w:rPr>
                <w:rFonts w:ascii="宋体" w:hAnsi="宋体" w:cs="宋体" w:hint="default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.</w:t>
            </w:r>
            <w:r>
              <w:rPr>
                <w:rFonts w:ascii="宋体" w:hAnsi="宋体" w:cs="宋体"/>
                <w:color w:val="000000"/>
              </w:rPr>
              <w:t>队列练习：</w:t>
            </w:r>
            <w:r>
              <w:rPr>
                <w:rFonts w:ascii="宋体" w:hAnsi="宋体"/>
                <w:color w:val="000000"/>
              </w:rPr>
              <w:t>能</w:t>
            </w:r>
            <w:r>
              <w:rPr>
                <w:rFonts w:ascii="宋体" w:hAnsi="宋体" w:cs="宋体"/>
                <w:szCs w:val="21"/>
                <w:lang w:bidi="ar"/>
              </w:rPr>
              <w:t>跟随音乐，按照</w:t>
            </w:r>
            <w:r>
              <w:rPr>
                <w:rFonts w:ascii="宋体" w:hAnsi="宋体" w:cs="宋体"/>
                <w:szCs w:val="21"/>
                <w:lang w:bidi="ar"/>
              </w:rPr>
              <w:t>新操</w:t>
            </w:r>
            <w:r>
              <w:rPr>
                <w:rFonts w:ascii="宋体" w:hAnsi="宋体" w:cs="宋体"/>
                <w:szCs w:val="21"/>
                <w:lang w:bidi="ar"/>
              </w:rPr>
              <w:t>的队形快速</w:t>
            </w:r>
            <w:r>
              <w:rPr>
                <w:rFonts w:ascii="宋体" w:hAnsi="宋体" w:cs="宋体"/>
                <w:szCs w:val="21"/>
                <w:lang w:bidi="ar"/>
              </w:rPr>
              <w:t>变化</w:t>
            </w:r>
            <w:r>
              <w:rPr>
                <w:rFonts w:ascii="宋体" w:hAnsi="宋体" w:cs="宋体"/>
                <w:szCs w:val="21"/>
                <w:lang w:bidi="ar"/>
              </w:rPr>
              <w:t>。</w:t>
            </w:r>
          </w:p>
          <w:p w:rsidR="0098559F" w:rsidRDefault="00A920A9">
            <w:pPr>
              <w:rPr>
                <w:rFonts w:hint="default"/>
                <w:color w:val="FF0000"/>
                <w:sz w:val="24"/>
              </w:rPr>
            </w:pPr>
            <w:r>
              <w:rPr>
                <w:rFonts w:ascii="宋体" w:hAnsi="宋体" w:cs="宋体" w:hint="default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.</w:t>
            </w:r>
            <w:r>
              <w:rPr>
                <w:rFonts w:ascii="宋体" w:hAnsi="宋体" w:cs="宋体"/>
                <w:color w:val="000000"/>
              </w:rPr>
              <w:t>律动、早操：</w:t>
            </w:r>
            <w:proofErr w:type="gramStart"/>
            <w:r>
              <w:rPr>
                <w:szCs w:val="21"/>
              </w:rPr>
              <w:t>师幼一起</w:t>
            </w:r>
            <w:proofErr w:type="gramEnd"/>
            <w:r>
              <w:rPr>
                <w:szCs w:val="21"/>
              </w:rPr>
              <w:t>律动、早操，要求动作合拍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>力</w:t>
            </w:r>
            <w:r>
              <w:rPr>
                <w:szCs w:val="21"/>
              </w:rPr>
              <w:t>，会变换队形</w:t>
            </w:r>
            <w:r>
              <w:rPr>
                <w:szCs w:val="21"/>
              </w:rPr>
              <w:t>。</w:t>
            </w:r>
          </w:p>
        </w:tc>
      </w:tr>
      <w:tr w:rsidR="0098559F" w:rsidTr="00D32EDE">
        <w:trPr>
          <w:cantSplit/>
          <w:trHeight w:val="559"/>
        </w:trPr>
        <w:tc>
          <w:tcPr>
            <w:tcW w:w="249" w:type="pct"/>
            <w:vMerge/>
            <w:shd w:val="pct10" w:color="auto" w:fill="auto"/>
            <w:vAlign w:val="center"/>
          </w:tcPr>
          <w:p w:rsidR="0098559F" w:rsidRDefault="0098559F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vMerge/>
            <w:shd w:val="pct10" w:color="auto" w:fill="auto"/>
            <w:vAlign w:val="center"/>
          </w:tcPr>
          <w:p w:rsidR="0098559F" w:rsidRDefault="0098559F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885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网小鱼</w:t>
            </w:r>
          </w:p>
          <w:p w:rsidR="0098559F" w:rsidRDefault="00A920A9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 w:hint="default"/>
                <w:sz w:val="18"/>
                <w:szCs w:val="18"/>
              </w:rPr>
              <w:t>听口令变方向</w:t>
            </w:r>
          </w:p>
        </w:tc>
        <w:tc>
          <w:tcPr>
            <w:tcW w:w="884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阳光大运动</w:t>
            </w:r>
          </w:p>
        </w:tc>
        <w:tc>
          <w:tcPr>
            <w:tcW w:w="886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</w:t>
            </w:r>
            <w:r>
              <w:rPr>
                <w:rFonts w:ascii="宋体" w:hAnsi="宋体" w:hint="default"/>
                <w:b/>
                <w:bCs/>
                <w:sz w:val="18"/>
                <w:szCs w:val="18"/>
              </w:rPr>
              <w:t>丢手绢</w:t>
            </w:r>
            <w:r>
              <w:rPr>
                <w:rFonts w:ascii="宋体" w:hAnsi="宋体" w:hint="default"/>
                <w:sz w:val="18"/>
                <w:szCs w:val="18"/>
              </w:rPr>
              <w:t>练习追逐跑</w:t>
            </w:r>
          </w:p>
        </w:tc>
        <w:tc>
          <w:tcPr>
            <w:tcW w:w="885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阳光大运动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集体游戏：切西瓜</w:t>
            </w:r>
          </w:p>
          <w:p w:rsidR="0098559F" w:rsidRDefault="00A920A9">
            <w:pPr>
              <w:jc w:val="center"/>
              <w:rPr>
                <w:rFonts w:ascii="宋体" w:hAnsi="宋体" w:hint="default"/>
                <w:bCs/>
                <w:sz w:val="18"/>
                <w:szCs w:val="18"/>
              </w:rPr>
            </w:pPr>
            <w:r>
              <w:rPr>
                <w:rFonts w:ascii="宋体" w:hAnsi="宋体" w:hint="default"/>
                <w:bCs/>
                <w:sz w:val="18"/>
                <w:szCs w:val="18"/>
              </w:rPr>
              <w:t>身体的控制力</w:t>
            </w:r>
          </w:p>
        </w:tc>
      </w:tr>
      <w:tr w:rsidR="0098559F" w:rsidTr="00D32EDE">
        <w:trPr>
          <w:cantSplit/>
          <w:trHeight w:val="583"/>
        </w:trPr>
        <w:tc>
          <w:tcPr>
            <w:tcW w:w="249" w:type="pct"/>
            <w:vMerge/>
            <w:shd w:val="pct10" w:color="auto" w:fill="auto"/>
            <w:vAlign w:val="center"/>
          </w:tcPr>
          <w:p w:rsidR="0098559F" w:rsidRDefault="0098559F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249" w:type="pct"/>
            <w:vMerge/>
            <w:shd w:val="pct10" w:color="auto" w:fill="auto"/>
            <w:vAlign w:val="center"/>
          </w:tcPr>
          <w:p w:rsidR="0098559F" w:rsidRDefault="0098559F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指导球</w:t>
            </w:r>
            <w:r>
              <w:rPr>
                <w:rFonts w:ascii="宋体" w:hAnsi="宋体"/>
                <w:sz w:val="18"/>
                <w:szCs w:val="18"/>
              </w:rPr>
              <w:t>区</w:t>
            </w:r>
            <w:proofErr w:type="gramEnd"/>
          </w:p>
        </w:tc>
        <w:tc>
          <w:tcPr>
            <w:tcW w:w="88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59F" w:rsidRDefault="0098559F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88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分散活动：重点指导山坡</w:t>
            </w:r>
          </w:p>
        </w:tc>
        <w:tc>
          <w:tcPr>
            <w:tcW w:w="88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9F" w:rsidRDefault="0098559F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分散活动：重点指导综合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区</w:t>
            </w:r>
          </w:p>
        </w:tc>
      </w:tr>
      <w:tr w:rsidR="0098559F" w:rsidTr="00D32EDE">
        <w:trPr>
          <w:cantSplit/>
          <w:trHeight w:val="608"/>
        </w:trPr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学习</w:t>
            </w:r>
          </w:p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活动</w:t>
            </w:r>
          </w:p>
        </w:tc>
        <w:tc>
          <w:tcPr>
            <w:tcW w:w="885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语言：我是家庭小主人</w:t>
            </w:r>
          </w:p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理解儿歌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音乐：不再麻烦好妈妈</w:t>
            </w:r>
          </w:p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表达情感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健康：</w:t>
            </w:r>
          </w:p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我会整理房间</w:t>
            </w:r>
          </w:p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整理房间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美术：</w:t>
            </w:r>
          </w:p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台布设计</w:t>
            </w:r>
          </w:p>
          <w:p w:rsidR="0098559F" w:rsidRDefault="00A920A9">
            <w:pPr>
              <w:jc w:val="center"/>
              <w:rPr>
                <w:rFonts w:ascii="宋体" w:hAnsi="宋体" w:cs="宋体" w:hint="default"/>
                <w:color w:val="C0504D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设计台布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数学：</w:t>
            </w:r>
          </w:p>
          <w:p w:rsidR="0098559F" w:rsidRDefault="00A920A9">
            <w:pPr>
              <w:jc w:val="center"/>
              <w:rPr>
                <w:rFonts w:hint="default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接下来是几</w:t>
            </w:r>
          </w:p>
          <w:p w:rsidR="0098559F" w:rsidRDefault="00A920A9">
            <w:pPr>
              <w:jc w:val="center"/>
              <w:rPr>
                <w:rFonts w:ascii="宋体" w:hAnsi="宋体" w:cs="宋体" w:hint="default"/>
                <w:color w:val="C0504D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理解数</w:t>
            </w:r>
            <w:proofErr w:type="gramStart"/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差关系</w:t>
            </w:r>
            <w:proofErr w:type="gramEnd"/>
          </w:p>
        </w:tc>
      </w:tr>
      <w:tr w:rsidR="0098559F" w:rsidTr="00D32EDE">
        <w:trPr>
          <w:cantSplit/>
          <w:trHeight w:val="579"/>
        </w:trPr>
        <w:tc>
          <w:tcPr>
            <w:tcW w:w="497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上午</w:t>
            </w:r>
          </w:p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iCs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游戏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cs="Calibri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科发室：重点指导科学小实验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59F" w:rsidRDefault="00A920A9">
            <w:pPr>
              <w:rPr>
                <w:rFonts w:ascii="宋体" w:hAnsi="宋体" w:cs="Calibri" w:hint="default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过家家：重点指导整理物品</w:t>
            </w:r>
          </w:p>
        </w:tc>
        <w:tc>
          <w:tcPr>
            <w:tcW w:w="886" w:type="pct"/>
            <w:gridSpan w:val="2"/>
            <w:tcBorders>
              <w:left w:val="single" w:sz="8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cs="Calibri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图书室：重点指导阅读规则</w:t>
            </w:r>
          </w:p>
        </w:tc>
        <w:tc>
          <w:tcPr>
            <w:tcW w:w="885" w:type="pct"/>
            <w:gridSpan w:val="2"/>
            <w:tcBorders>
              <w:lef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cs="Calibri" w:hint="default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美术室：重点指导设计房间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cs="Calibri" w:hint="default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沙池：重点指导玩沙规则</w:t>
            </w:r>
          </w:p>
        </w:tc>
      </w:tr>
      <w:tr w:rsidR="0098559F" w:rsidTr="00D32EDE">
        <w:trPr>
          <w:cantSplit/>
          <w:trHeight w:val="579"/>
        </w:trPr>
        <w:tc>
          <w:tcPr>
            <w:tcW w:w="497" w:type="pct"/>
            <w:gridSpan w:val="2"/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下午</w:t>
            </w:r>
          </w:p>
          <w:p w:rsidR="0098559F" w:rsidRDefault="00A920A9">
            <w:pPr>
              <w:spacing w:line="300" w:lineRule="exact"/>
              <w:ind w:left="60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户外</w:t>
            </w:r>
          </w:p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区域</w:t>
            </w: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区域活动</w:t>
            </w:r>
          </w:p>
        </w:tc>
        <w:tc>
          <w:tcPr>
            <w:tcW w:w="886" w:type="pct"/>
            <w:gridSpan w:val="2"/>
            <w:tcBorders>
              <w:left w:val="single" w:sz="8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区域</w:t>
            </w: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  <w:tc>
          <w:tcPr>
            <w:tcW w:w="885" w:type="pct"/>
            <w:gridSpan w:val="2"/>
            <w:tcBorders>
              <w:lef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 w:cs="Calibri" w:hint="default"/>
                <w:color w:val="000000"/>
                <w:szCs w:val="21"/>
              </w:rPr>
              <w:t>角色游戏</w:t>
            </w:r>
            <w:r>
              <w:rPr>
                <w:rFonts w:ascii="宋体" w:hAnsi="宋体" w:cs="Calibri"/>
                <w:color w:val="000000"/>
                <w:szCs w:val="21"/>
              </w:rPr>
              <w:t>：重点指导烧烤店</w:t>
            </w:r>
          </w:p>
        </w:tc>
        <w:tc>
          <w:tcPr>
            <w:tcW w:w="963" w:type="pct"/>
            <w:tcBorders>
              <w:left w:val="single" w:sz="4" w:space="0" w:color="auto"/>
            </w:tcBorders>
            <w:vAlign w:val="center"/>
          </w:tcPr>
          <w:p w:rsidR="0098559F" w:rsidRDefault="00A920A9">
            <w:pPr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 w:hint="default"/>
                <w:bCs/>
                <w:szCs w:val="21"/>
              </w:rPr>
              <w:t>区域</w:t>
            </w:r>
            <w:r>
              <w:rPr>
                <w:rFonts w:ascii="宋体" w:hAnsi="宋体"/>
                <w:bCs/>
                <w:szCs w:val="21"/>
              </w:rPr>
              <w:t>活动</w:t>
            </w:r>
          </w:p>
        </w:tc>
      </w:tr>
      <w:tr w:rsidR="0098559F" w:rsidTr="00D32EDE">
        <w:trPr>
          <w:cantSplit/>
          <w:trHeight w:val="591"/>
        </w:trPr>
        <w:tc>
          <w:tcPr>
            <w:tcW w:w="497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>日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Cs w:val="21"/>
              </w:rPr>
              <w:t>常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</w:p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pacing w:val="-20"/>
                <w:szCs w:val="21"/>
              </w:rPr>
              <w:t>生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Cs w:val="21"/>
              </w:rPr>
              <w:t>活</w:t>
            </w:r>
          </w:p>
        </w:tc>
        <w:tc>
          <w:tcPr>
            <w:tcW w:w="4503" w:type="pct"/>
            <w:gridSpan w:val="8"/>
            <w:tcBorders>
              <w:bottom w:val="single" w:sz="4" w:space="0" w:color="auto"/>
            </w:tcBorders>
            <w:vAlign w:val="center"/>
          </w:tcPr>
          <w:p w:rsidR="0098559F" w:rsidRDefault="00A920A9">
            <w:pPr>
              <w:spacing w:line="288" w:lineRule="auto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继续加强幼儿的安全教育，特别是要加强培养幼儿良好的行走习惯。</w:t>
            </w:r>
          </w:p>
          <w:p w:rsidR="0098559F" w:rsidRDefault="00A920A9">
            <w:pPr>
              <w:spacing w:line="288" w:lineRule="auto"/>
              <w:rPr>
                <w:rFonts w:ascii="宋体" w:hAnsi="宋体" w:cs="宋体" w:hint="default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在日常活动中，鼓励幼儿积极动手穿、脱衣服，提高幼儿的自理能力。</w:t>
            </w:r>
          </w:p>
        </w:tc>
      </w:tr>
      <w:tr w:rsidR="0098559F" w:rsidTr="00D32EDE">
        <w:trPr>
          <w:cantSplit/>
          <w:trHeight w:val="708"/>
        </w:trPr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家长</w:t>
            </w:r>
          </w:p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pacing w:val="-2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工作</w:t>
            </w:r>
          </w:p>
        </w:tc>
        <w:tc>
          <w:tcPr>
            <w:tcW w:w="450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59F" w:rsidRDefault="00A920A9">
            <w:pPr>
              <w:spacing w:line="288" w:lineRule="auto"/>
              <w:rPr>
                <w:rFonts w:ascii="宋体" w:hAnsi="宋体" w:cs="宋体" w:hint="default"/>
                <w:color w:val="C0504D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请家长</w:t>
            </w: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配合活动开展，多给幼儿锻炼的机会，在家中鼓励幼儿做力所能及的事情。</w:t>
            </w:r>
          </w:p>
          <w:p w:rsidR="0098559F" w:rsidRDefault="00A920A9">
            <w:pPr>
              <w:spacing w:line="288" w:lineRule="auto"/>
              <w:rPr>
                <w:rFonts w:ascii="宋体" w:hAnsi="宋体" w:cs="宋体" w:hint="default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建议家长</w:t>
            </w:r>
            <w:r>
              <w:rPr>
                <w:rFonts w:ascii="宋体" w:hAnsi="宋体" w:cs="宋体"/>
                <w:color w:val="C0504D"/>
                <w:kern w:val="0"/>
                <w:szCs w:val="21"/>
                <w:lang w:bidi="ar"/>
              </w:rPr>
              <w:t>引导幼儿尊敬老人，尊重长辈，帮助长辈做力所能及的事情。</w:t>
            </w:r>
          </w:p>
        </w:tc>
      </w:tr>
      <w:tr w:rsidR="0098559F" w:rsidTr="00D32EDE">
        <w:trPr>
          <w:cantSplit/>
          <w:trHeight w:val="781"/>
        </w:trPr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环境</w:t>
            </w:r>
          </w:p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创设</w:t>
            </w:r>
          </w:p>
        </w:tc>
        <w:tc>
          <w:tcPr>
            <w:tcW w:w="450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59F" w:rsidRDefault="00A920A9">
            <w:pPr>
              <w:spacing w:line="288" w:lineRule="auto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布置主题墙《你快乐我快乐》，继续更新增添各区域材料</w:t>
            </w:r>
            <w:r>
              <w:rPr>
                <w:rFonts w:ascii="宋体" w:hAnsi="宋体" w:hint="default"/>
                <w:szCs w:val="21"/>
              </w:rPr>
              <w:t>。</w:t>
            </w:r>
          </w:p>
          <w:p w:rsidR="0098559F" w:rsidRDefault="00A920A9">
            <w:pPr>
              <w:spacing w:line="288" w:lineRule="auto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hint="default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在主题墙中分类展示幼儿的精彩掠影，以及幼儿自己整理收拾物品的照片。</w:t>
            </w:r>
          </w:p>
        </w:tc>
      </w:tr>
      <w:tr w:rsidR="0098559F" w:rsidTr="00D32EDE">
        <w:trPr>
          <w:cantSplit/>
          <w:trHeight w:val="585"/>
        </w:trPr>
        <w:tc>
          <w:tcPr>
            <w:tcW w:w="497" w:type="pct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本周</w:t>
            </w:r>
          </w:p>
          <w:p w:rsidR="0098559F" w:rsidRDefault="00A920A9">
            <w:pPr>
              <w:spacing w:line="300" w:lineRule="exact"/>
              <w:jc w:val="center"/>
              <w:rPr>
                <w:rFonts w:ascii="宋体" w:hAnsi="宋体" w:hint="default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反思</w:t>
            </w:r>
          </w:p>
        </w:tc>
        <w:tc>
          <w:tcPr>
            <w:tcW w:w="4503" w:type="pct"/>
            <w:gridSpan w:val="8"/>
            <w:tcBorders>
              <w:top w:val="single" w:sz="4" w:space="0" w:color="auto"/>
            </w:tcBorders>
            <w:vAlign w:val="center"/>
          </w:tcPr>
          <w:p w:rsidR="0098559F" w:rsidRDefault="0098559F">
            <w:pPr>
              <w:spacing w:line="300" w:lineRule="exact"/>
              <w:rPr>
                <w:rFonts w:hint="default"/>
                <w:szCs w:val="21"/>
              </w:rPr>
            </w:pPr>
          </w:p>
          <w:p w:rsidR="0098559F" w:rsidRDefault="0098559F">
            <w:pPr>
              <w:spacing w:line="300" w:lineRule="exact"/>
              <w:rPr>
                <w:rFonts w:hint="default"/>
                <w:szCs w:val="21"/>
              </w:rPr>
            </w:pPr>
          </w:p>
        </w:tc>
      </w:tr>
    </w:tbl>
    <w:p w:rsidR="0098559F" w:rsidRDefault="00D32EDE">
      <w:pPr>
        <w:rPr>
          <w:rFonts w:ascii="汉仪字研卡通简" w:eastAsia="汉仪字研卡通简" w:hAnsi="汉仪字研卡通简" w:cs="汉仪字研卡通简" w:hint="default"/>
          <w:noProof/>
          <w:color w:val="FFC000"/>
          <w:sz w:val="72"/>
          <w:szCs w:val="60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 w:rsidRPr="00D32EDE">
        <w:rPr>
          <w:rFonts w:ascii="汉仪字研卡通简" w:eastAsia="汉仪字研卡通简" w:hAnsi="汉仪字研卡通简" w:cs="汉仪字研卡通简"/>
          <w:noProof/>
          <w:color w:val="FFC000"/>
          <w:sz w:val="72"/>
          <w:szCs w:val="60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lastRenderedPageBreak/>
        <w:drawing>
          <wp:inline distT="0" distB="0" distL="0" distR="0">
            <wp:extent cx="5688330" cy="8039087"/>
            <wp:effectExtent l="0" t="0" r="7620" b="635"/>
            <wp:docPr id="1" name="图片 1" descr="C:\Users\Lenovo\AppData\Roaming\DingTalk\598129176_v2\resource_cache\82\82934b4dfc7f8176633620da6c8f0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DingTalk\598129176_v2\resource_cache\82\82934b4dfc7f8176633620da6c8f0e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03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DE" w:rsidRDefault="00D32EDE">
      <w:pPr>
        <w:rPr>
          <w:rFonts w:ascii="Cambria" w:eastAsia="汉仪字研卡通简" w:hAnsi="Cambria" w:cs="汉仪字研卡通简" w:hint="default"/>
          <w:color w:val="FFC000"/>
          <w:sz w:val="72"/>
          <w:szCs w:val="60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</w:p>
    <w:p w:rsidR="00D32EDE" w:rsidRPr="00D32EDE" w:rsidRDefault="00D32EDE">
      <w:pPr>
        <w:rPr>
          <w:rFonts w:ascii="Cambria" w:eastAsia="汉仪字研卡通简" w:hAnsi="Cambria" w:cs="汉仪字研卡通简"/>
          <w:color w:val="FFC000"/>
          <w:sz w:val="72"/>
          <w:szCs w:val="60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90374" wp14:editId="11264738">
                <wp:simplePos x="0" y="0"/>
                <wp:positionH relativeFrom="column">
                  <wp:posOffset>668655</wp:posOffset>
                </wp:positionH>
                <wp:positionV relativeFrom="paragraph">
                  <wp:posOffset>1630680</wp:posOffset>
                </wp:positionV>
                <wp:extent cx="5021580" cy="37230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372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EDE" w:rsidRPr="00D32EDE" w:rsidRDefault="00D32EDE" w:rsidP="00D32EDE">
                            <w:pP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52"/>
                                <w:szCs w:val="60"/>
                              </w:rPr>
                            </w:pPr>
                            <w:r w:rsidRPr="00D32EDE"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52"/>
                                <w:szCs w:val="60"/>
                              </w:rPr>
                              <w:t>表扬</w:t>
                            </w:r>
                            <w:r w:rsidRPr="00D32EDE">
                              <w:rPr>
                                <w:rFonts w:ascii="宋体" w:hAnsi="宋体" w:cs="宋体"/>
                                <w:b/>
                                <w:bCs/>
                                <w:sz w:val="52"/>
                                <w:szCs w:val="60"/>
                              </w:rPr>
                              <w:t>乐</w:t>
                            </w:r>
                            <w:bookmarkStart w:id="0" w:name="_GoBack"/>
                            <w:bookmarkEnd w:id="0"/>
                            <w:r w:rsidRPr="00D32EDE">
                              <w:rPr>
                                <w:rFonts w:ascii="宋体" w:hAnsi="宋体" w:cs="宋体"/>
                                <w:b/>
                                <w:bCs/>
                                <w:sz w:val="52"/>
                                <w:szCs w:val="60"/>
                              </w:rPr>
                              <w:t>于</w:t>
                            </w:r>
                            <w:r w:rsidRPr="00D32EDE">
                              <w:rPr>
                                <w:rFonts w:ascii="宋体" w:hAnsi="宋体" w:cs="宋体" w:hint="default"/>
                                <w:b/>
                                <w:bCs/>
                                <w:sz w:val="52"/>
                                <w:szCs w:val="60"/>
                              </w:rPr>
                              <w:t>分享假期生活的</w:t>
                            </w:r>
                            <w:proofErr w:type="gramStart"/>
                            <w:r w:rsidRPr="00D32EDE"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52"/>
                                <w:szCs w:val="60"/>
                              </w:rPr>
                              <w:t>的</w:t>
                            </w:r>
                            <w:proofErr w:type="gramEnd"/>
                            <w:r w:rsidRPr="00D32EDE"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52"/>
                                <w:szCs w:val="60"/>
                              </w:rPr>
                              <w:t>宝贝：</w:t>
                            </w:r>
                          </w:p>
                          <w:p w:rsidR="00D32EDE" w:rsidRDefault="00D32EDE" w:rsidP="00D32EDE">
                            <w:pP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郝筱田 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付苏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王诗恩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 何洛  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赵苏悦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王格恩     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杨容与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高钰涵 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胡苏安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徐茂哲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朱廷哲    许梓恒  程元烁 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曹徐来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洪心瑜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朱芸汐  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刘致坤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高沐瑾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沈嘉奕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蔡嫣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沈棠 </w:t>
                            </w:r>
                            <w:proofErr w:type="gramStart"/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sz w:val="32"/>
                                <w:szCs w:val="28"/>
                              </w:rPr>
                              <w:t>许华栋</w:t>
                            </w:r>
                            <w:proofErr w:type="gramEnd"/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张惜婷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>戚祐宁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汉仪字研卡通简" w:eastAsia="汉仪字研卡通简" w:hAnsi="汉仪字研卡通简" w:cs="汉仪字研卡通简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张子方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9037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2.65pt;margin-top:128.4pt;width:395.4pt;height:29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" filled="f" stroked="f" strokeweight=".5pt">
                <v:textbox>
                  <w:txbxContent>
                    <w:p w:rsidR="00D32EDE" w:rsidRPr="00D32EDE" w:rsidRDefault="00D32EDE" w:rsidP="00D32EDE">
                      <w:pP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52"/>
                          <w:szCs w:val="60"/>
                        </w:rPr>
                      </w:pPr>
                      <w:r w:rsidRPr="00D32EDE"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52"/>
                          <w:szCs w:val="60"/>
                        </w:rPr>
                        <w:t>表扬</w:t>
                      </w:r>
                      <w:r w:rsidRPr="00D32EDE">
                        <w:rPr>
                          <w:rFonts w:ascii="宋体" w:hAnsi="宋体" w:cs="宋体"/>
                          <w:b/>
                          <w:bCs/>
                          <w:sz w:val="52"/>
                          <w:szCs w:val="60"/>
                        </w:rPr>
                        <w:t>乐</w:t>
                      </w:r>
                      <w:bookmarkStart w:id="1" w:name="_GoBack"/>
                      <w:bookmarkEnd w:id="1"/>
                      <w:r w:rsidRPr="00D32EDE">
                        <w:rPr>
                          <w:rFonts w:ascii="宋体" w:hAnsi="宋体" w:cs="宋体"/>
                          <w:b/>
                          <w:bCs/>
                          <w:sz w:val="52"/>
                          <w:szCs w:val="60"/>
                        </w:rPr>
                        <w:t>于</w:t>
                      </w:r>
                      <w:r w:rsidRPr="00D32EDE">
                        <w:rPr>
                          <w:rFonts w:ascii="宋体" w:hAnsi="宋体" w:cs="宋体" w:hint="default"/>
                          <w:b/>
                          <w:bCs/>
                          <w:sz w:val="52"/>
                          <w:szCs w:val="60"/>
                        </w:rPr>
                        <w:t>分享假期生活的</w:t>
                      </w:r>
                      <w:proofErr w:type="gramStart"/>
                      <w:r w:rsidRPr="00D32EDE"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52"/>
                          <w:szCs w:val="60"/>
                        </w:rPr>
                        <w:t>的</w:t>
                      </w:r>
                      <w:proofErr w:type="gramEnd"/>
                      <w:r w:rsidRPr="00D32EDE"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52"/>
                          <w:szCs w:val="60"/>
                        </w:rPr>
                        <w:t>宝贝：</w:t>
                      </w:r>
                    </w:p>
                    <w:p w:rsidR="00D32EDE" w:rsidRDefault="00D32EDE" w:rsidP="00D32EDE">
                      <w:pP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郝筱田 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付苏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王诗恩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 何洛  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赵苏悦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王格恩     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杨容与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高钰涵 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胡苏安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徐茂哲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朱廷哲    许梓恒  程元烁 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曹徐来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洪心瑜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朱芸汐  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刘致坤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高沐瑾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沈嘉奕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蔡嫣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 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沈棠 </w:t>
                      </w:r>
                      <w:proofErr w:type="gramStart"/>
                      <w:r>
                        <w:rPr>
                          <w:rFonts w:ascii="宋体" w:hAnsi="宋体" w:cs="宋体"/>
                          <w:b/>
                          <w:bCs/>
                          <w:sz w:val="32"/>
                          <w:szCs w:val="28"/>
                        </w:rPr>
                        <w:t>许华栋</w:t>
                      </w:r>
                      <w:proofErr w:type="gramEnd"/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 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张惜婷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>戚祐宁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汉仪字研卡通简" w:eastAsia="汉仪字研卡通简" w:hAnsi="汉仪字研卡通简" w:cs="汉仪字研卡通简"/>
                          <w:b/>
                          <w:bCs/>
                          <w:sz w:val="32"/>
                          <w:szCs w:val="28"/>
                        </w:rPr>
                        <w:t xml:space="preserve">张子方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B92621" wp14:editId="1DF87D8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83288" cy="6724650"/>
            <wp:effectExtent l="0" t="0" r="8255" b="0"/>
            <wp:wrapNone/>
            <wp:docPr id="3" name="图片 3" descr="63016eab9f854ce42e675dea9d1c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16eab9f854ce42e675dea9d1c9c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288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2EDE" w:rsidRPr="00D32EDE">
      <w:headerReference w:type="default" r:id="rId9"/>
      <w:footerReference w:type="default" r:id="rId10"/>
      <w:pgSz w:w="11906" w:h="16838"/>
      <w:pgMar w:top="1587" w:right="1361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A9" w:rsidRDefault="00A920A9">
      <w:pPr>
        <w:rPr>
          <w:rFonts w:hint="default"/>
        </w:rPr>
      </w:pPr>
      <w:r>
        <w:separator/>
      </w:r>
    </w:p>
  </w:endnote>
  <w:endnote w:type="continuationSeparator" w:id="0">
    <w:p w:rsidR="00A920A9" w:rsidRDefault="00A920A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6863D37-4FA9-4434-A406-FF614C5DAC69}"/>
    <w:embedBold r:id="rId2" w:subsetted="1" w:fontKey="{201357EC-3CE5-4EAF-8F2B-2D1395AFC0F2}"/>
  </w:font>
  <w:font w:name="汉仪字研卡通简">
    <w:altName w:val="Arial Unicode MS"/>
    <w:charset w:val="86"/>
    <w:family w:val="auto"/>
    <w:pitch w:val="default"/>
    <w:sig w:usb0="00000000" w:usb1="0AC17CFA" w:usb2="00000016" w:usb3="00000000" w:csb0="0004009F" w:csb1="00000000"/>
    <w:embedBold r:id="rId3" w:fontKey="{8408FEDA-DC1E-43EA-9F14-FBECF55ABCB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9F" w:rsidRDefault="00A920A9">
    <w:pPr>
      <w:pStyle w:val="a3"/>
      <w:jc w:val="center"/>
      <w:rPr>
        <w:rFonts w:hint="default"/>
      </w:rPr>
    </w:pPr>
    <w:r>
      <w:t>悦</w:t>
    </w:r>
    <w:r>
      <w:t>·童年</w:t>
    </w:r>
    <w:r>
      <w:t xml:space="preserve">  </w:t>
    </w:r>
    <w:r>
      <w:t>活·教育</w:t>
    </w:r>
  </w:p>
  <w:p w:rsidR="0098559F" w:rsidRDefault="0098559F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A9" w:rsidRDefault="00A920A9">
      <w:pPr>
        <w:rPr>
          <w:rFonts w:hint="default"/>
        </w:rPr>
      </w:pPr>
      <w:r>
        <w:separator/>
      </w:r>
    </w:p>
  </w:footnote>
  <w:footnote w:type="continuationSeparator" w:id="0">
    <w:p w:rsidR="00A920A9" w:rsidRDefault="00A920A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9F" w:rsidRDefault="00A920A9">
    <w:pPr>
      <w:pStyle w:val="a4"/>
      <w:rPr>
        <w:rFonts w:hint="default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w14:anchorId="7623A22F" id="矩形 4" o:spid="_x0000_s1026" style="position:absolute;left:0;text-align:left;margin-left:-33.35pt;margin-top:34.7pt;width:510.25pt;height: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" fillcolor="gray" stroked="f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2065" b="1206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5151E"/>
    <w:rsid w:val="0098559F"/>
    <w:rsid w:val="00A920A9"/>
    <w:rsid w:val="00D32EDE"/>
    <w:rsid w:val="01031C1C"/>
    <w:rsid w:val="01CF5BFA"/>
    <w:rsid w:val="08687FE8"/>
    <w:rsid w:val="0B8213C1"/>
    <w:rsid w:val="0B9F6417"/>
    <w:rsid w:val="1142587A"/>
    <w:rsid w:val="14943739"/>
    <w:rsid w:val="14A800EA"/>
    <w:rsid w:val="150F2C47"/>
    <w:rsid w:val="17373A84"/>
    <w:rsid w:val="182D2D36"/>
    <w:rsid w:val="198A4263"/>
    <w:rsid w:val="1A2C70C8"/>
    <w:rsid w:val="1A82318C"/>
    <w:rsid w:val="1A9D6217"/>
    <w:rsid w:val="1BDC5123"/>
    <w:rsid w:val="1D7276BB"/>
    <w:rsid w:val="1E360ED7"/>
    <w:rsid w:val="1EA5151E"/>
    <w:rsid w:val="2685028B"/>
    <w:rsid w:val="26A5092E"/>
    <w:rsid w:val="289F315B"/>
    <w:rsid w:val="2BDB094E"/>
    <w:rsid w:val="2D03015C"/>
    <w:rsid w:val="2D290775"/>
    <w:rsid w:val="2F1B72D7"/>
    <w:rsid w:val="3118035C"/>
    <w:rsid w:val="31336B36"/>
    <w:rsid w:val="32D978AB"/>
    <w:rsid w:val="33955886"/>
    <w:rsid w:val="367774C5"/>
    <w:rsid w:val="384C0292"/>
    <w:rsid w:val="3B0C0B24"/>
    <w:rsid w:val="3DA83401"/>
    <w:rsid w:val="46761547"/>
    <w:rsid w:val="48531B40"/>
    <w:rsid w:val="48AE6D76"/>
    <w:rsid w:val="48D507A7"/>
    <w:rsid w:val="4B8911C3"/>
    <w:rsid w:val="4D203FBB"/>
    <w:rsid w:val="4D9D560B"/>
    <w:rsid w:val="4E80318D"/>
    <w:rsid w:val="4F55619D"/>
    <w:rsid w:val="51A31798"/>
    <w:rsid w:val="51E732F9"/>
    <w:rsid w:val="569F238F"/>
    <w:rsid w:val="59605E6B"/>
    <w:rsid w:val="5B531ADB"/>
    <w:rsid w:val="5C7B0963"/>
    <w:rsid w:val="5D7A14C5"/>
    <w:rsid w:val="5E4044BD"/>
    <w:rsid w:val="60B92304"/>
    <w:rsid w:val="615C785F"/>
    <w:rsid w:val="62127F1E"/>
    <w:rsid w:val="699F478D"/>
    <w:rsid w:val="69F12B0F"/>
    <w:rsid w:val="6AA54025"/>
    <w:rsid w:val="6AD20B92"/>
    <w:rsid w:val="6AFE715F"/>
    <w:rsid w:val="6D08089B"/>
    <w:rsid w:val="6DEE7A91"/>
    <w:rsid w:val="6EB04D47"/>
    <w:rsid w:val="6F5663F5"/>
    <w:rsid w:val="765708C6"/>
    <w:rsid w:val="77901BB9"/>
    <w:rsid w:val="77C875A5"/>
    <w:rsid w:val="78DF5D5C"/>
    <w:rsid w:val="7BD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638ABAE-60F7-4AA7-B3B8-6EEA7ED1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1016</Characters>
  <Application>Microsoft Office Word</Application>
  <DocSecurity>0</DocSecurity>
  <Lines>8</Lines>
  <Paragraphs>2</Paragraphs>
  <ScaleCrop>false</ScaleCrop>
  <Company>Lenovo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小矮子</dc:creator>
  <cp:lastModifiedBy>Lenovo</cp:lastModifiedBy>
  <cp:revision>2</cp:revision>
  <dcterms:created xsi:type="dcterms:W3CDTF">2024-11-26T01:58:00Z</dcterms:created>
  <dcterms:modified xsi:type="dcterms:W3CDTF">2025-02-14T06:12:00Z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67B3C82D150C4D02B78BCD5D72480735_13</vt:lpwstr>
  </property>
  <property fmtid="{D5CDD505-2E9C-101B-9397-08002B2CF9AE}" pid="4" name="KSOTemplateDocerSaveRecord">
    <vt:lpwstr>eyJoZGlkIjoiYjQzNzgwMzc5ZTk4YzQwZDJiZDM2OTQwOGJiYzFmNDUiLCJ1c2VySWQiOiIyODI4MTk4NDIifQ==</vt:lpwstr>
  </property>
</Properties>
</file>