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D6DF6E8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C473717">
                            <w:pPr>
                              <w:ind w:firstLine="643" w:firstLineChars="20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认识食品安全</w:t>
                            </w:r>
                          </w:p>
                          <w:p w14:paraId="7D7DFC5D">
                            <w:pPr>
                              <w:numPr>
                                <w:ilvl w:val="0"/>
                                <w:numId w:val="1"/>
                              </w:num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养成良好的饮食卫生习惯</w:t>
                            </w:r>
                          </w:p>
                          <w:p w14:paraId="3CE76304">
                            <w:pPr>
                              <w:numPr>
                                <w:numId w:val="0"/>
                              </w:num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CA8F49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要养成良好的卫生、饮食习惯哦！</w:t>
                            </w:r>
                          </w:p>
                          <w:p w14:paraId="190AD57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1、勤洗手，特别是饭前便后</w:t>
                            </w:r>
                          </w:p>
                          <w:p w14:paraId="2D73E44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2、勤剪指甲</w:t>
                            </w:r>
                          </w:p>
                          <w:p w14:paraId="31654A5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3、不喝水生、少喝饮料</w:t>
                            </w:r>
                          </w:p>
                          <w:p w14:paraId="0C9A3C6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4、生吃瓜果要洗干净</w:t>
                            </w:r>
                          </w:p>
                          <w:p w14:paraId="2DA3EEC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5、不购买三无食品，在购买零食时要认真查看生产厂家、生产日期、保质期</w:t>
                            </w:r>
                          </w:p>
                          <w:p w14:paraId="0AA8DDF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6、不吃腐烂变质的食物</w:t>
                            </w:r>
                          </w:p>
                          <w:p w14:paraId="448D6D7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7、尽量少吃或不吃剩饭剩菜，隔夜的饭菜受到污染后细菌会大量繁殖，引发肠胃炎，甚至导致食物中毒</w:t>
                            </w:r>
                          </w:p>
                          <w:p w14:paraId="1922376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8、吃饭时，不嬉戏打闹</w:t>
                            </w:r>
                          </w:p>
                          <w:p w14:paraId="1690A86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小朋友们，你们都做到了吗？</w:t>
                            </w:r>
                          </w:p>
                          <w:p w14:paraId="03C1158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53884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二、当心这些食物哦！</w:t>
                            </w:r>
                          </w:p>
                          <w:p w14:paraId="7983024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F9F7C3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小朋友，这些食物容易堵塞气管，在食用时，一定要小心哦！</w:t>
                            </w:r>
                          </w:p>
                          <w:p w14:paraId="798FDD5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果冻、鱿鱼丝、花生酱、坚果类、多纤维蔬菜如芹菜、豆芽等、大块肉</w:t>
                            </w:r>
                          </w:p>
                          <w:p w14:paraId="6770BEB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你知道吗？饮食时如果食用方法不当，或在食用过程中嬉戏打闹，食物很容易进入气管，严重时会造成窒息，危及小朋友的生命！</w:t>
                            </w:r>
                          </w:p>
                          <w:p w14:paraId="2C02285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爸爸妈妈学一学：小朋友被食物噎住了怎么办？</w:t>
                            </w:r>
                          </w:p>
                          <w:p w14:paraId="333C6EE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海姆立克法（适用对象：2岁以上）</w:t>
                            </w:r>
                          </w:p>
                          <w:p w14:paraId="2F22BAD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1、站在孩子背后，双手放于孩子肚脐和胸骨间，一手握拳，另一手包住拳头。</w:t>
                            </w:r>
                          </w:p>
                          <w:p w14:paraId="34743D4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2、手臂用力收紧，瞬间按压孩子胸部。</w:t>
                            </w:r>
                          </w:p>
                          <w:p w14:paraId="5D1368B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3、持续几次挤按，直到气道阻塞解除。</w:t>
                            </w: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需要注意的是：第一时间拨打120，在等待救援的同时，要依据患儿的清醒程度进行家庭急救。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C473717">
                      <w:pPr>
                        <w:ind w:firstLine="643" w:firstLineChars="20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认识食品安全</w:t>
                      </w:r>
                    </w:p>
                    <w:p w14:paraId="7D7DFC5D">
                      <w:pPr>
                        <w:numPr>
                          <w:ilvl w:val="0"/>
                          <w:numId w:val="1"/>
                        </w:num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养成良好的饮食卫生习惯</w:t>
                      </w:r>
                    </w:p>
                    <w:p w14:paraId="3CE76304">
                      <w:pPr>
                        <w:numPr>
                          <w:numId w:val="0"/>
                        </w:num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CA8F49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要养成良好的卫生、饮食习惯哦！</w:t>
                      </w:r>
                    </w:p>
                    <w:p w14:paraId="190AD57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1、勤洗手，特别是饭前便后</w:t>
                      </w:r>
                    </w:p>
                    <w:p w14:paraId="2D73E44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2、勤剪指甲</w:t>
                      </w:r>
                    </w:p>
                    <w:p w14:paraId="31654A5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3、不喝水生、少喝饮料</w:t>
                      </w:r>
                    </w:p>
                    <w:p w14:paraId="0C9A3C6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4、生吃瓜果要洗干净</w:t>
                      </w:r>
                    </w:p>
                    <w:p w14:paraId="2DA3EEC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5、不购买三无食品，在购买零食时要认真查看生产厂家、生产日期、保质期</w:t>
                      </w:r>
                    </w:p>
                    <w:p w14:paraId="0AA8DDF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6、不吃腐烂变质的食物</w:t>
                      </w:r>
                    </w:p>
                    <w:p w14:paraId="448D6D7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7、尽量少吃或不吃剩饭剩菜，隔夜的饭菜受到污染后细菌会大量繁殖，引发肠胃炎，甚至导致食物中毒</w:t>
                      </w:r>
                    </w:p>
                    <w:p w14:paraId="1922376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8、吃饭时，不嬉戏打闹</w:t>
                      </w:r>
                    </w:p>
                    <w:p w14:paraId="1690A86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小朋友们，你们都做到了吗？</w:t>
                      </w:r>
                    </w:p>
                    <w:p w14:paraId="03C1158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53884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二、当心这些食物哦！</w:t>
                      </w:r>
                    </w:p>
                    <w:p w14:paraId="7983024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F9F7C3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小朋友，这些食物容易堵塞气管，在食用时，一定要小心哦！</w:t>
                      </w:r>
                    </w:p>
                    <w:p w14:paraId="798FDD5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果冻、鱿鱼丝、花生酱、坚果类、多纤维蔬菜如芹菜、豆芽等、大块肉</w:t>
                      </w:r>
                    </w:p>
                    <w:p w14:paraId="6770BEB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你知道吗？饮食时如果食用方法不当，或在食用过程中嬉戏打闹，食物很容易进入气管，严重时会造成窒息，危及小朋友的生命！</w:t>
                      </w:r>
                    </w:p>
                    <w:p w14:paraId="2C02285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爸爸妈妈学一学：小朋友被食物噎住了怎么办？</w:t>
                      </w:r>
                    </w:p>
                    <w:p w14:paraId="333C6EE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海姆立克法（适用对象：2岁以上）</w:t>
                      </w:r>
                    </w:p>
                    <w:p w14:paraId="2F22BAD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1、站在孩子背后，双手放于孩子肚脐和胸骨间，一手握拳，另一手包住拳头。</w:t>
                      </w:r>
                    </w:p>
                    <w:p w14:paraId="34743D4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2、手臂用力收紧，瞬间按压孩子胸部。</w:t>
                      </w:r>
                    </w:p>
                    <w:p w14:paraId="5D1368B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3、持续几次挤按，直到气道阻塞解除。</w:t>
                      </w: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需要注意的是：第一时间拨打120，在等待救援的同时，要依据患儿的清醒程度进行家庭急救。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0CAEEB7C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3DEE2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1.有观察的兴趣,初步感受秋天的美,会用优美的词语描述秋天的花、草、树木等自然景色。</w:t>
                            </w:r>
                          </w:p>
                          <w:p w14:paraId="470FE457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2.会用多种自然材料(树叶、花瓣)等表现秋季的特征,大胆地进行创造性的造型活动。</w:t>
                            </w:r>
                          </w:p>
                          <w:p w14:paraId="5E08E08E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3.对种植活动感兴趣,学习简单的种植方法(点种),能正确使用劳动工具,和同伴分享劳动经验。</w:t>
                            </w:r>
                          </w:p>
                          <w:p w14:paraId="1A177AD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4.注意保持手、脸和服装的整洁,并能根据气温的变化和自己活动的状况主动要求增减衣服。</w:t>
                            </w:r>
                          </w:p>
                          <w:p w14:paraId="3E4B7DD9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5.喜欢做器械操,努力做到动作到位、有力,能协调地跳和钻爬。</w:t>
                            </w:r>
                          </w:p>
                          <w:p w14:paraId="74658E95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6.认识数字6和7,理解它们表示的含义。会按照比较复杂的规律进行排序。</w:t>
                            </w:r>
                          </w:p>
                          <w:p w14:paraId="0ED653F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7.学习说唱风格的歌曲,按音乐节奏协调地做动作初步学会看指挥齐奏和轮流演奏。</w:t>
                            </w:r>
                          </w:p>
                          <w:p w14:paraId="156F8DF8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8.能综合运用围合、架高等多种技能表现出秋天的景象。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93DEE2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1.有观察的兴趣,初步感受秋天的美,会用优美的词语描述秋天的花、草、树木等自然景色。</w:t>
                      </w:r>
                    </w:p>
                    <w:p w14:paraId="470FE457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2.会用多种自然材料(树叶、花瓣)等表现秋季的特征,大胆地进行创造性的造型活动。</w:t>
                      </w:r>
                    </w:p>
                    <w:p w14:paraId="5E08E08E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3.对种植活动感兴趣,学习简单的种植方法(点种),能正确使用劳动工具,和同伴分享劳动经验。</w:t>
                      </w:r>
                    </w:p>
                    <w:p w14:paraId="1A177AD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4.注意保持手、脸和服装的整洁,并能根据气温的变化和自己活动的状况主动要求增减衣服。</w:t>
                      </w:r>
                    </w:p>
                    <w:p w14:paraId="3E4B7DD9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5.喜欢做器械操,努力做到动作到位、有力,能协调地跳和钻爬。</w:t>
                      </w:r>
                    </w:p>
                    <w:p w14:paraId="74658E95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6.认识数字6和7,理解它们表示的含义。会按照比较复杂的规律进行排序。</w:t>
                      </w:r>
                    </w:p>
                    <w:p w14:paraId="0ED653F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7.学习说唱风格的歌曲,按音乐节奏协调地做动作初步学会看指挥齐奏和轮流演奏。</w:t>
                      </w:r>
                    </w:p>
                    <w:p w14:paraId="156F8DF8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8.能综合运用围合、架高等多种技能表现出秋天的景象。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7DA7CB26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三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58698BCC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实施主题：美丽的秋天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25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11月29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宁、吴</w:t>
      </w:r>
      <w:r>
        <w:rPr>
          <w:rFonts w:hint="eastAsia" w:ascii="宋体" w:hAnsi="宋体" w:cs="宋体"/>
          <w:b/>
          <w:lang w:eastAsia="zh-CN"/>
        </w:rPr>
        <w:t>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5BE6327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99248B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64B061E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1.深入观察秋天的自然景象，如树叶变色、果实成熟、候鸟南飞等，感受秋天的独特美。（主题目标）</w:t>
            </w:r>
          </w:p>
          <w:p w14:paraId="318C7EB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积极参与与秋天相关的探索活动，了解秋天对动植物和人们生活的影响。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146C614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3.结合秋季丰收的食材，开展饮食教育活动。认识各种秋季时令食物，了解它们的营养价值，激发对食物的兴趣，培养良好的饮食习惯。（保育目标）</w:t>
            </w:r>
          </w:p>
          <w:p w14:paraId="66F81C5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能够区分衣服的前后、正反，如何系扣子、拉拉链等，逐步提高穿衣技能。（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常规目标）</w:t>
            </w:r>
          </w:p>
        </w:tc>
      </w:tr>
      <w:tr w14:paraId="4085D73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1182BA8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7EFF098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1B26B1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2520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0853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5D7CE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77E9A2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59D0D2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</w:trPr>
        <w:tc>
          <w:tcPr>
            <w:tcW w:w="387" w:type="dxa"/>
            <w:shd w:val="pct10" w:color="auto" w:fill="auto"/>
            <w:vAlign w:val="center"/>
          </w:tcPr>
          <w:p w14:paraId="0CC19D3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6A0439F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39863D5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0D3C54D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CA3426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743E909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7201ED6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343F73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240FAD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科学区：提供各种秋天的种子，如向日葵籽、南瓜籽、玉米粒等，以及放大镜、镊子等工具，让幼儿观察种子的形状、颜色、大小，鼓励幼儿尝试对种子进行分类，探索种子的奥秘。阅读区：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照片里的故事:收集幼儿在秋天里的小照片,和同伴分享照片里的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故事。</w:t>
            </w:r>
          </w:p>
          <w:p w14:paraId="1C305A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：秋天可以做什么、我眼中的秋天。</w:t>
            </w:r>
          </w:p>
        </w:tc>
      </w:tr>
      <w:tr w14:paraId="4B2C274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3BC09B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7541F4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1D650AB4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val="en-US" w:eastAsia="zh-CN"/>
              </w:rPr>
              <w:t>练习一路纵队绕圈走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007FA7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6C087F6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5A88E7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C326BA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DAE86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集体游戏：落叶飘飘</w:t>
            </w:r>
          </w:p>
          <w:p w14:paraId="092B7C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控制身体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75AEBE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A28FA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集体游戏：跳跃冒险</w:t>
            </w:r>
          </w:p>
          <w:p w14:paraId="1C71E1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跳跃障碍物</w:t>
            </w:r>
          </w:p>
        </w:tc>
        <w:tc>
          <w:tcPr>
            <w:tcW w:w="1776" w:type="dxa"/>
            <w:vMerge w:val="restart"/>
            <w:tcBorders>
              <w:left w:val="single" w:color="auto" w:sz="8" w:space="0"/>
            </w:tcBorders>
            <w:vAlign w:val="center"/>
          </w:tcPr>
          <w:p w14:paraId="0CFA89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D1803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21CF3F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</w:tr>
      <w:tr w14:paraId="1A278BE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6D8E4B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158AA0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4531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分散活动：重点指导保持平衡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1466FB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E8798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分散活动：重点指导手脚协同向前</w:t>
            </w:r>
          </w:p>
        </w:tc>
        <w:tc>
          <w:tcPr>
            <w:tcW w:w="1776" w:type="dxa"/>
            <w:vMerge w:val="continue"/>
            <w:tcBorders>
              <w:left w:val="single" w:color="auto" w:sz="8" w:space="0"/>
            </w:tcBorders>
            <w:vAlign w:val="center"/>
          </w:tcPr>
          <w:p w14:paraId="03DF8B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90DA1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分散活动：重点指导按照箭头骑行</w:t>
            </w:r>
          </w:p>
        </w:tc>
      </w:tr>
      <w:tr w14:paraId="49A7576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C0054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1F4ACB1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31E5B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健康：黄豆爷爷找宝宝</w:t>
            </w:r>
          </w:p>
          <w:p w14:paraId="6EA115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了解豆制品的制作过程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448B1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语言：云彩和风儿</w:t>
            </w:r>
          </w:p>
          <w:p w14:paraId="029128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观察过天上的云彩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80A5B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科学：梧桐树和松树</w:t>
            </w:r>
          </w:p>
          <w:p w14:paraId="78A2FD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感知梧桐树和松树的特征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E3186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音乐：郊游</w:t>
            </w:r>
          </w:p>
          <w:p w14:paraId="0F427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用好听的声音演唱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AC2DE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综合：秋游去</w:t>
            </w:r>
          </w:p>
          <w:p w14:paraId="0DAD7E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有秋游的经验</w:t>
            </w:r>
          </w:p>
        </w:tc>
      </w:tr>
      <w:tr w14:paraId="3329483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C5B703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6DD9BE7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2BECFC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2576A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50AB7E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664ADE3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9CA423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172327B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6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656415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3DBED62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6A5FBBC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309CF1F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EAAFBB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乐高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22649C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4F0F88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906883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户外写生</w:t>
            </w:r>
          </w:p>
        </w:tc>
      </w:tr>
      <w:tr w14:paraId="31B7F00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5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34D5B84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0C6FE08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在散步过程中，鼓励幼儿用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多种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感官去感受秋天。</w:t>
            </w:r>
          </w:p>
          <w:p w14:paraId="0867562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2.引导幼儿可以用画画、简单文字或符号等方式记录下自己观察到的秋天事物的特征。</w:t>
            </w:r>
          </w:p>
        </w:tc>
      </w:tr>
      <w:tr w14:paraId="4EA41B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DAE10D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93193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leftChars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建议家长和幼儿共同完成绘画记录本，记录秋季里的活动。</w:t>
            </w:r>
          </w:p>
          <w:p w14:paraId="0F6186B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2.开展“秋天故事分享会”，请家长分享自己在引导幼儿感受秋天过程中的经验、趣事和发现。</w:t>
            </w:r>
          </w:p>
        </w:tc>
      </w:tr>
      <w:tr w14:paraId="68D154E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BB0F80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4DCED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将幼儿秋日相关活动照片布置在班级中，幼儿自由欣赏并讲述照片中的故事。</w:t>
            </w:r>
          </w:p>
        </w:tc>
      </w:tr>
      <w:tr w14:paraId="249820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C15004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5E1B20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3A8E84CC">
      <w:pPr>
        <w:rPr>
          <w:rFonts w:hint="eastAsia"/>
        </w:rPr>
      </w:pPr>
    </w:p>
    <w:p w14:paraId="5795827D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赵明宸    康缪奕    王安然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李昭一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赵明宸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刘珞然    青  靖    蒋茉汐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徐李昕    李雨衡    刘珞然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闫宇辰    胡靖希    孟圣晞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崔暖阳    叶晞妍    沈希瑜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赵明宸    康缪奕    王安然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李昭一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赵明宸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刘珞然    青  靖    蒋茉汐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徐李昕    李雨衡    刘珞然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闫宇辰    胡靖希    孟圣晞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崔暖阳    叶晞妍    沈希瑜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45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秋冬季传染病预防小知识</w:t>
                            </w:r>
                          </w:p>
                          <w:p w14:paraId="265AF5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一、流行性感冒：简称流感，不同于普通感冒，是常见的急性呼吸道传染病，具有很强的传染性，主要通过打喷嚏和咳嗽等飞沫传播。</w:t>
                            </w:r>
                          </w:p>
                          <w:p w14:paraId="06C343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一般表现为急性发病，有高热，体温可达39-40℃，伴畏寒；</w:t>
                            </w:r>
                          </w:p>
                          <w:p w14:paraId="76A229E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全身中毒症状重，如乏力、头痛、头晕、全身酸痛；</w:t>
                            </w:r>
                          </w:p>
                          <w:p w14:paraId="3B5F73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常有咽痛，咳嗽。</w:t>
                            </w:r>
                          </w:p>
                          <w:p w14:paraId="6DFCFC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D0C7D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二、水痘：是一种急性传染病，1-14岁为高发年龄，传染性很强。主要经过呼吸道飞沫或直接接触传播。</w:t>
                            </w:r>
                          </w:p>
                          <w:p w14:paraId="0EDE19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可出现发热、头痛、全身不适等症状，发病24小时内出现皮疹，皮损呈现由细小的红色丘疹→疱疹→结痂→脱痂的演变过程；</w:t>
                            </w:r>
                          </w:p>
                          <w:p w14:paraId="2272E3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皮疹先发于头皮、躯干受压部分，呈向心性分布，即躯干部最多，头面部次之，四肢较少，手、足底更少。</w:t>
                            </w:r>
                          </w:p>
                          <w:p w14:paraId="2D636C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D29E2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三、流行性腮腺炎：冬春季常见，多见于5-15岁的儿童和青少年，主要通过呼吸道飞沫传播。</w:t>
                            </w:r>
                          </w:p>
                          <w:p w14:paraId="6996C0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大多数急性起病，有发热，体温可达39℃以上，可伴畏寒，咽痛、头痛、全身不适等症状；</w:t>
                            </w:r>
                          </w:p>
                          <w:p w14:paraId="7ED02F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腮腺肿痛最具特征性，一般以耳垂未中心，向前、后、下发展，边缘不清；张口、咀嚼（尤其进酸性饮食）时疼痛加剧。</w:t>
                            </w:r>
                          </w:p>
                          <w:p w14:paraId="75F1ED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应 对 措 施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</w:p>
                          <w:p w14:paraId="03D3E5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1、勤洗手。进餐、如厕、接触钱币等情况下都要洗手。要用流动的清水、使用肥皂彻底洗净双手。</w:t>
                            </w:r>
                          </w:p>
                          <w:p w14:paraId="281F89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2、多喝水，饮食合理，多吃蔬菜水果，适当增加水和维生素的摄入。</w:t>
                            </w:r>
                          </w:p>
                          <w:p w14:paraId="0B3313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3、搞好环境卫生，不要随意吐痰，经常开窗通风，保持室内空气新鲜。</w:t>
                            </w:r>
                          </w:p>
                          <w:p w14:paraId="55CEE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4、搞好个人卫生，勤洗晒被褥、勤换洗衣服。</w:t>
                            </w:r>
                          </w:p>
                          <w:p w14:paraId="4C7569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5、生活有规律、保证睡眠，并注意保暖，提高免疫力。坚持体育锻炼和耐寒锻炼，适当增加户外活动，但雾霾天不要晨练。</w:t>
                            </w:r>
                          </w:p>
                          <w:p w14:paraId="608F37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6、咳嗽、打喷嚏时捂住口鼻，或带口罩出门，防治污染空气。</w:t>
                            </w:r>
                          </w:p>
                          <w:p w14:paraId="427A0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7、尽量减少与呼吸道传染病患者及其家属的密切接触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8、免疫预防。流行季节前可进行相应的预防接种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F945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秋冬季传染病预防小知识</w:t>
                      </w:r>
                    </w:p>
                    <w:p w14:paraId="265AF5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一、流行性感冒：简称流感，不同于普通感冒，是常见的急性呼吸道传染病，具有很强的传染性，主要通过打喷嚏和咳嗽等飞沫传播。</w:t>
                      </w:r>
                    </w:p>
                    <w:p w14:paraId="06C34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一般表现为急性发病，有高热，体温可达39-40℃，伴畏寒；</w:t>
                      </w:r>
                    </w:p>
                    <w:p w14:paraId="76A229E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全身中毒症状重，如乏力、头痛、头晕、全身酸痛；</w:t>
                      </w:r>
                    </w:p>
                    <w:p w14:paraId="3B5F73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常有咽痛，咳嗽。</w:t>
                      </w:r>
                    </w:p>
                    <w:p w14:paraId="6DFCF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D0C7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二、水痘：是一种急性传染病，1-14岁为高发年龄，传染性很强。主要经过呼吸道飞沫或直接接触传播。</w:t>
                      </w:r>
                    </w:p>
                    <w:p w14:paraId="0EDE19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可出现发热、头痛、全身不适等症状，发病24小时内出现皮疹，皮损呈现由细小的红色丘疹→疱疹→结痂→脱痂的演变过程；</w:t>
                      </w:r>
                    </w:p>
                    <w:p w14:paraId="2272E3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皮疹先发于头皮、躯干受压部分，呈向心性分布，即躯干部最多，头面部次之，四肢较少，手、足底更少。</w:t>
                      </w:r>
                    </w:p>
                    <w:p w14:paraId="2D636C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D29E2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三、流行性腮腺炎：冬春季常见，多见于5-15岁的儿童和青少年，主要通过呼吸道飞沫传播。</w:t>
                      </w:r>
                    </w:p>
                    <w:p w14:paraId="6996C0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大多数急性起病，有发热，体温可达39℃以上，可伴畏寒，咽痛、头痛、全身不适等症状；</w:t>
                      </w:r>
                    </w:p>
                    <w:p w14:paraId="7ED02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腮腺肿痛最具特征性，一般以耳垂未中心，向前、后、下发展，边缘不清；张口、咀嚼（尤其进酸性饮食）时疼痛加剧。</w:t>
                      </w:r>
                    </w:p>
                    <w:p w14:paraId="75F1E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应 对 措 施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</w:p>
                    <w:p w14:paraId="03D3E5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1、勤洗手。进餐、如厕、接触钱币等情况下都要洗手。要用流动的清水、使用肥皂彻底洗净双手。</w:t>
                      </w:r>
                    </w:p>
                    <w:p w14:paraId="281F89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2、多喝水，饮食合理，多吃蔬菜水果，适当增加水和维生素的摄入。</w:t>
                      </w:r>
                    </w:p>
                    <w:p w14:paraId="0B3313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3、搞好环境卫生，不要随意吐痰，经常开窗通风，保持室内空气新鲜。</w:t>
                      </w:r>
                    </w:p>
                    <w:p w14:paraId="55CEE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4、搞好个人卫生，勤洗晒被褥、勤换洗衣服。</w:t>
                      </w:r>
                    </w:p>
                    <w:p w14:paraId="4C7569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5、生活有规律、保证睡眠，并注意保暖，提高免疫力。坚持体育锻炼和耐寒锻炼，适当增加户外活动，但雾霾天不要晨练。</w:t>
                      </w:r>
                    </w:p>
                    <w:p w14:paraId="608F37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6、咳嗽、打喷嚏时捂住口鼻，或带口罩出门，防治污染空气。</w:t>
                      </w:r>
                    </w:p>
                    <w:p w14:paraId="427A0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7、尽量减少与呼吸道传染病患者及其家属的密切接触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8、免疫预防。流行季节前可进行相应的预防接种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0ADD1D-34EF-4AFB-897F-4CCE91BFED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D0DD240-453F-41F5-92C3-E06007EBC6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389F4B0-0355-4AF0-9D50-D91E288797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B57F3E-CFB8-44AB-B8A0-B159E07F4C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0810BA4-3921-4D93-A9B0-3041430BFF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BC76CF"/>
    <w:multiLevelType w:val="singleLevel"/>
    <w:tmpl w:val="B3BC76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AsImhkaWQiOiJlNDEwOWY4OWQ1MWQzODE2YTZmNjgwYzRjMmI2MWM4ZCIsInVzZXJDb3VudCI6OX0=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894</Words>
  <Characters>915</Characters>
  <Lines>6</Lines>
  <Paragraphs>1</Paragraphs>
  <TotalTime>28</TotalTime>
  <ScaleCrop>false</ScaleCrop>
  <LinksUpToDate>false</LinksUpToDate>
  <CharactersWithSpaces>928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2024-11-25T02:07:59Z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C43C7BE08BDA43DFA7115F17AC5ABD2E_13</vt:lpwstr>
  </property>
</Properties>
</file>