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4A83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十一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77CB9510"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班级：大3班  实施主题：金色的秋天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11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11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11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15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</w:rPr>
        <w:t>王、胡老师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743"/>
        <w:gridCol w:w="1771"/>
        <w:gridCol w:w="1879"/>
        <w:gridCol w:w="1605"/>
        <w:gridCol w:w="1882"/>
      </w:tblGrid>
      <w:tr w14:paraId="6C8013D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007ABB1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45AD7921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能根据气温变化以及树的外形变化初步感知四季的特点，知道四季变化的顺序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 w14:paraId="64C4ECE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了解秋天里人们的劳作和辛劳，培养爱劳动的情感和不怕困难的品质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 w14:paraId="6968572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餐前洗完手不再触碰桌椅、衣服，避免二次污染。（保育目标）</w:t>
            </w:r>
          </w:p>
          <w:p w14:paraId="34D0C110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4.能创造性的开展区域活动，自发组织一些游戏活动，创造性地使用材料。（常规目标）</w:t>
            </w:r>
          </w:p>
        </w:tc>
      </w:tr>
      <w:tr w14:paraId="0D3EBE3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24FA4108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17BE6F93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 w14:paraId="7C3C9241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一</w:t>
            </w:r>
          </w:p>
        </w:tc>
        <w:tc>
          <w:tcPr>
            <w:tcW w:w="17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F1FCD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二</w:t>
            </w:r>
          </w:p>
        </w:tc>
        <w:tc>
          <w:tcPr>
            <w:tcW w:w="18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E81F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16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B0CDE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88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5693341F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7258575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2DFDB18E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15B1F164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 w14:paraId="3B442E1A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4EF86C89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54597D6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04B2C72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2FBF9FC9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 w14:paraId="050A778F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：按时入园，坚持签到。</w:t>
            </w:r>
          </w:p>
          <w:p w14:paraId="53933A19">
            <w:pP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树叶拓印画——提供纸盒、剪刀、颜料、毛笔、油画棒、胶水和各种废旧材料，引导幼儿用拓印、镶嵌、绘画、贴印等方法表现对秋天的认识。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益智区：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接龙——提供数卡，引导幼儿利用数卡进行数的组成、接龙游戏。</w:t>
            </w:r>
          </w:p>
          <w:p w14:paraId="604B95E3"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：水稻熟了、秋天的风景、秋天的农作物、我们去秋游、预防秋燥等。</w:t>
            </w:r>
          </w:p>
        </w:tc>
      </w:tr>
      <w:tr w14:paraId="410AAF5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430E40E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6890214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 w14:paraId="75361BAE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能自如的从一路纵队变成四路纵队</w:t>
            </w:r>
            <w:r>
              <w:rPr>
                <w:rFonts w:hint="eastAsia"/>
                <w:szCs w:val="21"/>
              </w:rPr>
              <w:t>。</w:t>
            </w:r>
          </w:p>
          <w:p w14:paraId="589DF048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/>
                <w:szCs w:val="21"/>
              </w:rPr>
              <w:t>师幼一起</w:t>
            </w:r>
            <w:r>
              <w:rPr>
                <w:rFonts w:hint="eastAsia"/>
                <w:szCs w:val="21"/>
                <w:lang w:eastAsia="zh-CN"/>
              </w:rPr>
              <w:t>学习新早操，动作有力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39C71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22154BE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4AF2623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3" w:type="dxa"/>
            <w:tcBorders>
              <w:right w:val="single" w:color="auto" w:sz="8" w:space="0"/>
            </w:tcBorders>
            <w:vAlign w:val="center"/>
          </w:tcPr>
          <w:p w14:paraId="1C12055D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集体游戏：跑酷区</w:t>
            </w:r>
          </w:p>
          <w:p w14:paraId="68FF48F3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尝试奔跑跨障碍</w:t>
            </w:r>
          </w:p>
        </w:tc>
        <w:tc>
          <w:tcPr>
            <w:tcW w:w="1771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A47B05D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阳光大运动</w:t>
            </w:r>
          </w:p>
        </w:tc>
        <w:tc>
          <w:tcPr>
            <w:tcW w:w="1879" w:type="dxa"/>
            <w:tcBorders>
              <w:left w:val="single" w:color="auto" w:sz="8" w:space="0"/>
            </w:tcBorders>
            <w:vAlign w:val="center"/>
          </w:tcPr>
          <w:p w14:paraId="27F191AA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集体游戏：球区</w:t>
            </w:r>
          </w:p>
          <w:p w14:paraId="7BB61860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尝试连续拍球</w:t>
            </w:r>
          </w:p>
        </w:tc>
        <w:tc>
          <w:tcPr>
            <w:tcW w:w="1605" w:type="dxa"/>
            <w:vMerge w:val="restart"/>
            <w:tcBorders>
              <w:left w:val="single" w:color="auto" w:sz="4" w:space="0"/>
            </w:tcBorders>
            <w:vAlign w:val="center"/>
          </w:tcPr>
          <w:p w14:paraId="48D6F7AF"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阳光大运动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38E9CEB3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集体游戏：综合1</w:t>
            </w:r>
          </w:p>
          <w:p w14:paraId="1AF532A8"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尝试手脚并用</w:t>
            </w:r>
          </w:p>
        </w:tc>
      </w:tr>
      <w:tr w14:paraId="47DE9F3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0D8A4A46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6F9AB17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6434E77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分散活动：重点指导根据间距调整方法</w:t>
            </w:r>
          </w:p>
        </w:tc>
        <w:tc>
          <w:tcPr>
            <w:tcW w:w="177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E5DFC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879" w:type="dxa"/>
            <w:tcBorders>
              <w:left w:val="single" w:color="auto" w:sz="8" w:space="0"/>
            </w:tcBorders>
            <w:vAlign w:val="center"/>
          </w:tcPr>
          <w:p w14:paraId="22C6351D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分散活动：重点指导学会用正确的方法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</w:tcBorders>
            <w:vAlign w:val="center"/>
          </w:tcPr>
          <w:p w14:paraId="3CCD91CC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5134B03C">
            <w:pPr>
              <w:spacing w:line="300" w:lineRule="exact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分散活动：重点指导掌握平衡</w:t>
            </w:r>
          </w:p>
        </w:tc>
      </w:tr>
      <w:tr w14:paraId="487661A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75F33B7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744BCDE8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7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78604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语言：黑熊种</w:t>
            </w:r>
          </w:p>
          <w:p w14:paraId="225E8862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玉米</w:t>
            </w:r>
          </w:p>
          <w:p w14:paraId="2BD42B2D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学习排图讲述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7C5E04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音乐：小树叶</w:t>
            </w:r>
          </w:p>
          <w:p w14:paraId="66EC902D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感受歌曲的不同旋律</w:t>
            </w:r>
          </w:p>
        </w:tc>
        <w:tc>
          <w:tcPr>
            <w:tcW w:w="1879" w:type="dxa"/>
            <w:tcBorders>
              <w:left w:val="single" w:color="auto" w:sz="8" w:space="0"/>
            </w:tcBorders>
            <w:vAlign w:val="center"/>
          </w:tcPr>
          <w:p w14:paraId="3B9D7043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科学：稻子熟了</w:t>
            </w:r>
          </w:p>
          <w:p w14:paraId="52413AA8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了解水稻的主要部位和用途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vAlign w:val="center"/>
          </w:tcPr>
          <w:p w14:paraId="0729CE37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数学：小松鼠捡</w:t>
            </w:r>
          </w:p>
          <w:p w14:paraId="12CBD10A">
            <w:pPr>
              <w:jc w:val="center"/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松果</w:t>
            </w:r>
          </w:p>
          <w:p w14:paraId="069F218B">
            <w:pPr>
              <w:jc w:val="center"/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学习描述</w:t>
            </w:r>
          </w:p>
          <w:p w14:paraId="30445484"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方位词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14A79777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美术：秋天的</w:t>
            </w:r>
          </w:p>
          <w:p w14:paraId="1C0C160D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树林</w:t>
            </w:r>
          </w:p>
          <w:p w14:paraId="4F3CC5F9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大胆表现秋天的色彩</w:t>
            </w:r>
          </w:p>
        </w:tc>
      </w:tr>
      <w:tr w14:paraId="44202F7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07D9362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14817FF9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7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842E5">
            <w:pPr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农乐园：重点指导观察动植物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409C9D">
            <w:pPr>
              <w:ind w:left="0" w:leftChars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科发室：重点指导水管的连接</w:t>
            </w:r>
          </w:p>
        </w:tc>
        <w:tc>
          <w:tcPr>
            <w:tcW w:w="1879" w:type="dxa"/>
            <w:tcBorders>
              <w:left w:val="single" w:color="auto" w:sz="8" w:space="0"/>
            </w:tcBorders>
            <w:vAlign w:val="center"/>
          </w:tcPr>
          <w:p w14:paraId="1AC4BB20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沙池：重点指导工具归位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3D72C4">
            <w:pPr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1"/>
                <w:szCs w:val="21"/>
                <w:lang w:val="en-US" w:eastAsia="zh-CN"/>
              </w:rPr>
              <w:t>创意社：重点指导按图搭建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414EDB6B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图书室：重点指导安静阅读</w:t>
            </w:r>
          </w:p>
        </w:tc>
      </w:tr>
      <w:tr w14:paraId="50AB577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16270732"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4E8CA91F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7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18CA6">
            <w:pPr>
              <w:spacing w:line="300" w:lineRule="exact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区域活动</w:t>
            </w:r>
          </w:p>
        </w:tc>
        <w:tc>
          <w:tcPr>
            <w:tcW w:w="17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5581C97"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879" w:type="dxa"/>
            <w:tcBorders>
              <w:left w:val="single" w:color="auto" w:sz="8" w:space="0"/>
            </w:tcBorders>
            <w:vAlign w:val="center"/>
          </w:tcPr>
          <w:p w14:paraId="0F3DA400">
            <w:pPr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605" w:type="dxa"/>
            <w:tcBorders>
              <w:left w:val="single" w:color="auto" w:sz="4" w:space="0"/>
            </w:tcBorders>
            <w:vAlign w:val="center"/>
          </w:tcPr>
          <w:p w14:paraId="6DA880F8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  <w:bookmarkStart w:id="0" w:name="_GoBack"/>
            <w:bookmarkEnd w:id="0"/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104D9027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遇见陶木舍</w:t>
            </w:r>
          </w:p>
        </w:tc>
      </w:tr>
      <w:tr w14:paraId="4609A73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70D24625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 w14:paraId="2A5F4A34">
            <w:pPr>
              <w:autoSpaceDN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提醒幼儿珍惜别人的劳动成果，不浪费粮食。</w:t>
            </w:r>
          </w:p>
          <w:p w14:paraId="2E5E2EA8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带领弟弟妹妹感受幼儿园的季节变化，观察、感受种植园地的景象。</w:t>
            </w:r>
          </w:p>
        </w:tc>
      </w:tr>
      <w:tr w14:paraId="1C728AA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35770C29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2082BA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鼓励家长和孩子一起将户外见闻用绘画日记的形式记录下来。</w:t>
            </w:r>
          </w:p>
          <w:p w14:paraId="225F2300">
            <w:pPr>
              <w:widowControl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请家长协助制作一些装豆子的大大小小的口袋、植物种子标本等。</w:t>
            </w:r>
          </w:p>
        </w:tc>
      </w:tr>
      <w:tr w14:paraId="6A4A641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7AC8AE16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44C9E"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可以将幼儿的作品进行美化、整理，举办“丰收的季节”画展。</w:t>
            </w:r>
          </w:p>
          <w:p w14:paraId="201DAD50">
            <w:pPr>
              <w:numPr>
                <w:ilvl w:val="0"/>
                <w:numId w:val="0"/>
              </w:numPr>
              <w:spacing w:line="288" w:lineRule="auto"/>
              <w:ind w:left="0" w:leftChars="0" w:firstLine="0" w:firstLine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提供多种材料，开展“秋天的农庄”建构活动。</w:t>
            </w:r>
          </w:p>
        </w:tc>
      </w:tr>
      <w:tr w14:paraId="55D1E73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79EAECE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 w14:paraId="3A138CB9">
            <w:pPr>
              <w:spacing w:line="300" w:lineRule="exact"/>
              <w:rPr>
                <w:szCs w:val="21"/>
              </w:rPr>
            </w:pPr>
          </w:p>
          <w:p w14:paraId="5816EF28">
            <w:pPr>
              <w:spacing w:line="300" w:lineRule="exact"/>
              <w:rPr>
                <w:szCs w:val="21"/>
              </w:rPr>
            </w:pPr>
          </w:p>
        </w:tc>
      </w:tr>
    </w:tbl>
    <w:p w14:paraId="07E75CC3"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p w14:paraId="5064EF0A"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p w14:paraId="41B9A529">
      <w:pPr>
        <w:tabs>
          <w:tab w:val="left" w:pos="369"/>
        </w:tabs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0581">
    <w:pPr>
      <w:pStyle w:val="3"/>
      <w:jc w:val="center"/>
      <w:rPr>
        <w:color w:val="000000"/>
      </w:rPr>
    </w:pPr>
    <w:r>
      <w:rPr>
        <w:rFonts w:hint="eastAsia"/>
        <w:color w:val="000000"/>
        <w:lang w:eastAsia="zh-CN"/>
      </w:rPr>
      <w:t>悦</w:t>
    </w:r>
    <w:r>
      <w:rPr>
        <w:rFonts w:hint="eastAsia"/>
        <w:color w:val="000000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C68C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zVjYzc1NmYxZjQ2NzM3ZmQ3NzczMjdkMzRkZGMifQ=="/>
  </w:docVars>
  <w:rsids>
    <w:rsidRoot w:val="62DD6F0D"/>
    <w:rsid w:val="00147403"/>
    <w:rsid w:val="007E2EF7"/>
    <w:rsid w:val="00813330"/>
    <w:rsid w:val="00942B50"/>
    <w:rsid w:val="00F97E86"/>
    <w:rsid w:val="014F03EF"/>
    <w:rsid w:val="022B12BA"/>
    <w:rsid w:val="024C6A06"/>
    <w:rsid w:val="0252665D"/>
    <w:rsid w:val="02887689"/>
    <w:rsid w:val="028E13EB"/>
    <w:rsid w:val="03D25855"/>
    <w:rsid w:val="049D4A04"/>
    <w:rsid w:val="06F141E7"/>
    <w:rsid w:val="06FA1E75"/>
    <w:rsid w:val="077706A0"/>
    <w:rsid w:val="07D57174"/>
    <w:rsid w:val="08E95E20"/>
    <w:rsid w:val="090A3F4F"/>
    <w:rsid w:val="092E4D8E"/>
    <w:rsid w:val="09862E1C"/>
    <w:rsid w:val="09CB6A81"/>
    <w:rsid w:val="0B316973"/>
    <w:rsid w:val="0B400695"/>
    <w:rsid w:val="0CA05FA3"/>
    <w:rsid w:val="0D19307A"/>
    <w:rsid w:val="0EE21972"/>
    <w:rsid w:val="0F7D25CB"/>
    <w:rsid w:val="11D87F8D"/>
    <w:rsid w:val="12F47048"/>
    <w:rsid w:val="13CD7522"/>
    <w:rsid w:val="146D70B2"/>
    <w:rsid w:val="147026FF"/>
    <w:rsid w:val="147C751F"/>
    <w:rsid w:val="14D553E0"/>
    <w:rsid w:val="160D7E54"/>
    <w:rsid w:val="16A022AB"/>
    <w:rsid w:val="16E557E9"/>
    <w:rsid w:val="17991F6C"/>
    <w:rsid w:val="17B6559A"/>
    <w:rsid w:val="18C53778"/>
    <w:rsid w:val="1BAB2FC4"/>
    <w:rsid w:val="1CCB2BC8"/>
    <w:rsid w:val="1CF30371"/>
    <w:rsid w:val="1D3E6416"/>
    <w:rsid w:val="1E060E37"/>
    <w:rsid w:val="20AC5BA2"/>
    <w:rsid w:val="20C75D9C"/>
    <w:rsid w:val="21B52CFF"/>
    <w:rsid w:val="21D13997"/>
    <w:rsid w:val="21E07116"/>
    <w:rsid w:val="224F3499"/>
    <w:rsid w:val="22A801EB"/>
    <w:rsid w:val="25373ADB"/>
    <w:rsid w:val="253B63C8"/>
    <w:rsid w:val="260D0D6A"/>
    <w:rsid w:val="27353B80"/>
    <w:rsid w:val="273A4957"/>
    <w:rsid w:val="27A34B32"/>
    <w:rsid w:val="29CE3CF8"/>
    <w:rsid w:val="2AA77A6B"/>
    <w:rsid w:val="2AFA0B1C"/>
    <w:rsid w:val="2B5B780D"/>
    <w:rsid w:val="2C10141C"/>
    <w:rsid w:val="2C7A4CFC"/>
    <w:rsid w:val="2CD4412F"/>
    <w:rsid w:val="2D0D0FDB"/>
    <w:rsid w:val="2D0F53B5"/>
    <w:rsid w:val="2E1B1BDE"/>
    <w:rsid w:val="2E8F2A11"/>
    <w:rsid w:val="2EF625E0"/>
    <w:rsid w:val="3002294D"/>
    <w:rsid w:val="30647164"/>
    <w:rsid w:val="31124E12"/>
    <w:rsid w:val="33097853"/>
    <w:rsid w:val="340A0B6B"/>
    <w:rsid w:val="3444623E"/>
    <w:rsid w:val="345833BB"/>
    <w:rsid w:val="34B74F9A"/>
    <w:rsid w:val="352944D8"/>
    <w:rsid w:val="363437D6"/>
    <w:rsid w:val="36541A28"/>
    <w:rsid w:val="36671D5D"/>
    <w:rsid w:val="36FB4E9D"/>
    <w:rsid w:val="387F144B"/>
    <w:rsid w:val="38E2158B"/>
    <w:rsid w:val="39803F8F"/>
    <w:rsid w:val="3994678F"/>
    <w:rsid w:val="3A6D130B"/>
    <w:rsid w:val="3A9643BE"/>
    <w:rsid w:val="3AC151B3"/>
    <w:rsid w:val="3AEF7F72"/>
    <w:rsid w:val="3C586CE3"/>
    <w:rsid w:val="3DD300FD"/>
    <w:rsid w:val="3E206E89"/>
    <w:rsid w:val="3E46434D"/>
    <w:rsid w:val="3E6D45B4"/>
    <w:rsid w:val="3F1104B7"/>
    <w:rsid w:val="3F2A1578"/>
    <w:rsid w:val="4093500E"/>
    <w:rsid w:val="40AE7F87"/>
    <w:rsid w:val="41016504"/>
    <w:rsid w:val="410F3A7D"/>
    <w:rsid w:val="419356DF"/>
    <w:rsid w:val="41A35612"/>
    <w:rsid w:val="41DA7A38"/>
    <w:rsid w:val="41E80062"/>
    <w:rsid w:val="431300FA"/>
    <w:rsid w:val="43C57231"/>
    <w:rsid w:val="45501F6C"/>
    <w:rsid w:val="456455EC"/>
    <w:rsid w:val="462014E4"/>
    <w:rsid w:val="47AE3D11"/>
    <w:rsid w:val="48CB217D"/>
    <w:rsid w:val="48F86243"/>
    <w:rsid w:val="49746631"/>
    <w:rsid w:val="4A9E3BA9"/>
    <w:rsid w:val="4C4243A5"/>
    <w:rsid w:val="4D2306BB"/>
    <w:rsid w:val="4DFA5F8E"/>
    <w:rsid w:val="4E0F02B7"/>
    <w:rsid w:val="4E636855"/>
    <w:rsid w:val="4ED467D5"/>
    <w:rsid w:val="4EF706D3"/>
    <w:rsid w:val="4FD27286"/>
    <w:rsid w:val="533B4C8C"/>
    <w:rsid w:val="538E6122"/>
    <w:rsid w:val="54437D9F"/>
    <w:rsid w:val="54B70FA5"/>
    <w:rsid w:val="552F7BCF"/>
    <w:rsid w:val="555E317E"/>
    <w:rsid w:val="55EC7130"/>
    <w:rsid w:val="56155DEE"/>
    <w:rsid w:val="5649540E"/>
    <w:rsid w:val="564C1EDF"/>
    <w:rsid w:val="572B1EDA"/>
    <w:rsid w:val="57437C10"/>
    <w:rsid w:val="57EA3C90"/>
    <w:rsid w:val="57EC733C"/>
    <w:rsid w:val="580F316E"/>
    <w:rsid w:val="581F1A3E"/>
    <w:rsid w:val="59822285"/>
    <w:rsid w:val="5A875679"/>
    <w:rsid w:val="5AD00FE2"/>
    <w:rsid w:val="5CCD5CD0"/>
    <w:rsid w:val="60795E20"/>
    <w:rsid w:val="61243C22"/>
    <w:rsid w:val="61351815"/>
    <w:rsid w:val="61D455A7"/>
    <w:rsid w:val="62D209FD"/>
    <w:rsid w:val="62DD6F0D"/>
    <w:rsid w:val="62E64EE6"/>
    <w:rsid w:val="6388493A"/>
    <w:rsid w:val="640815D9"/>
    <w:rsid w:val="64387DD8"/>
    <w:rsid w:val="643A74A6"/>
    <w:rsid w:val="648275DD"/>
    <w:rsid w:val="654516FF"/>
    <w:rsid w:val="654B3E73"/>
    <w:rsid w:val="6617609A"/>
    <w:rsid w:val="66636F9A"/>
    <w:rsid w:val="68DB02E7"/>
    <w:rsid w:val="68E73C81"/>
    <w:rsid w:val="6A8E0FBE"/>
    <w:rsid w:val="6ACC12BB"/>
    <w:rsid w:val="6ADC3383"/>
    <w:rsid w:val="6AFE54E3"/>
    <w:rsid w:val="6B4530F6"/>
    <w:rsid w:val="6B5D0F86"/>
    <w:rsid w:val="6BC64F21"/>
    <w:rsid w:val="6D3C0545"/>
    <w:rsid w:val="6D480C98"/>
    <w:rsid w:val="6E184B0E"/>
    <w:rsid w:val="6FC34F4E"/>
    <w:rsid w:val="74E2663A"/>
    <w:rsid w:val="74E97204"/>
    <w:rsid w:val="75BA024D"/>
    <w:rsid w:val="75E82DBF"/>
    <w:rsid w:val="761958C7"/>
    <w:rsid w:val="77270E1F"/>
    <w:rsid w:val="78CF4A7B"/>
    <w:rsid w:val="79110AD8"/>
    <w:rsid w:val="79563B4F"/>
    <w:rsid w:val="79690914"/>
    <w:rsid w:val="7ABA03B5"/>
    <w:rsid w:val="7B9D289C"/>
    <w:rsid w:val="7D5E7E3F"/>
    <w:rsid w:val="7D7D673C"/>
    <w:rsid w:val="7ED46CC2"/>
    <w:rsid w:val="BBEFCD15"/>
    <w:rsid w:val="FFFE5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869</Words>
  <Characters>891</Characters>
  <Lines>0</Lines>
  <Paragraphs>0</Paragraphs>
  <TotalTime>3</TotalTime>
  <ScaleCrop>false</ScaleCrop>
  <LinksUpToDate>false</LinksUpToDate>
  <CharactersWithSpaces>903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2021-02-01T22:36:00Z</dcterms:created>
  <dc:creator>小波罗</dc:creator>
  <cp:lastModifiedBy>pretty boy</cp:lastModifiedBy>
  <cp:lastPrinted>2024-06-28T01:57:00Z</cp:lastPrinted>
  <dcterms:modified xsi:type="dcterms:W3CDTF">2024-11-11T04:00:45Z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578D6D78C25541CC896BE7B90BA2880E_13</vt:lpwstr>
  </property>
</Properties>
</file>