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第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  <w:u w:val="single"/>
          <w:lang w:val="en-US" w:eastAsia="zh-CN"/>
        </w:rPr>
        <w:t>五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</w:rPr>
        <w:t>周工作计划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default"/>
          <w:b/>
          <w:color w:val="00B050"/>
          <w:sz w:val="21"/>
          <w:highlight w:val="none"/>
        </w:rPr>
      </w:pPr>
      <w:r>
        <w:rPr>
          <w:rFonts w:hint="eastAsia"/>
          <w:b/>
          <w:color w:val="auto"/>
          <w:sz w:val="21"/>
          <w:highlight w:val="none"/>
        </w:rPr>
        <w:t>主题：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小</w:t>
      </w:r>
      <w:r>
        <w:rPr>
          <w:rFonts w:hint="eastAsia"/>
          <w:b/>
          <w:color w:val="auto"/>
          <w:sz w:val="21"/>
          <w:highlight w:val="none"/>
        </w:rPr>
        <w:t>（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/>
          <w:b/>
          <w:color w:val="auto"/>
          <w:sz w:val="21"/>
          <w:highlight w:val="none"/>
        </w:rPr>
        <w:t>）班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        </w:t>
      </w:r>
      <w:r>
        <w:rPr>
          <w:rFonts w:hint="eastAsia"/>
          <w:b/>
          <w:color w:val="auto"/>
          <w:sz w:val="21"/>
          <w:highlight w:val="none"/>
        </w:rPr>
        <w:t>日期：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日—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28</w:t>
      </w:r>
      <w:r>
        <w:rPr>
          <w:rFonts w:hint="eastAsia"/>
          <w:b/>
          <w:color w:val="auto"/>
          <w:sz w:val="21"/>
          <w:highlight w:val="none"/>
        </w:rPr>
        <w:t>日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      </w:t>
      </w:r>
      <w:r>
        <w:rPr>
          <w:rFonts w:hint="eastAsia"/>
          <w:b/>
          <w:color w:val="auto"/>
          <w:sz w:val="21"/>
          <w:highlight w:val="none"/>
        </w:rPr>
        <w:t>带班老师：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吴</w:t>
      </w:r>
      <w:r>
        <w:rPr>
          <w:rFonts w:hint="eastAsia"/>
          <w:b/>
          <w:color w:val="auto"/>
          <w:sz w:val="21"/>
          <w:highlight w:val="none"/>
        </w:rPr>
        <w:t>老师</w:t>
      </w:r>
      <w:r>
        <w:rPr>
          <w:rFonts w:hint="eastAsia"/>
          <w:b/>
          <w:color w:val="auto"/>
          <w:sz w:val="21"/>
          <w:highlight w:val="none"/>
          <w:lang w:eastAsia="zh-CN"/>
        </w:rPr>
        <w:t>、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浦</w:t>
      </w:r>
      <w:r>
        <w:rPr>
          <w:rFonts w:hint="eastAsia"/>
          <w:b/>
          <w:color w:val="auto"/>
          <w:sz w:val="21"/>
          <w:highlight w:val="none"/>
        </w:rPr>
        <w:t>老师</w:t>
      </w:r>
    </w:p>
    <w:tbl>
      <w:tblPr>
        <w:tblStyle w:val="6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604"/>
        <w:gridCol w:w="1605"/>
        <w:gridCol w:w="1560"/>
        <w:gridCol w:w="1567"/>
        <w:gridCol w:w="1737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1.学习清楚地唱出歌词，初步能边说边拍节奏部分。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2.能听懂故事内容，逐步了解幼儿园，喜欢幼儿园。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3.认识幼儿园的其他工作人员，愿意和他们打招呼。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beforeLines="0" w:after="0" w:afterLines="0" w:line="300" w:lineRule="exact"/>
              <w:ind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4.愿意模仿哥哥姐姐进行自我介绍，感受哥哥姐姐的关爱。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56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5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1.来园接待：热情接待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孩子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来园，引导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孩子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主动打招呼、签到，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自主进行区域游戏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美工区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提供橡皮泥，引导幼儿用橡皮泥搓小球；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生活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区：提供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小衣服若干，引导幼儿练习拉拉链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图书区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提供适合小班阅读的绘本，引导幼儿安静阅读。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我爱我的幼儿园、幼儿园里的哥哥姐姐……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帮助幼儿逐步形成基本常规，如：安静倾听、自主入睡、自己进餐等。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1.队列练习：能一个跟着一个开火车走。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2.操节、韵律活动：跟着老师做动作。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3.分散活动：提供各种活动器械，引导孩子学会一物多玩，锻炼身体各部位。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60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体锻游戏：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套圈（投掷）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体锻游戏：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小猫钓鱼（跑）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体锻游戏：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钻山洞（钻）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体锻游戏：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跳荷叶（跳）</w:t>
            </w:r>
          </w:p>
        </w:tc>
        <w:tc>
          <w:tcPr>
            <w:tcW w:w="1737" w:type="dxa"/>
            <w:vMerge w:val="restar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国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庆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放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假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我爱我的幼儿园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（音乐）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哥哥姐姐欢迎我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（综合）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点点爱上幼儿园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（语言）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猜猜他是谁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（社会）</w:t>
            </w:r>
          </w:p>
        </w:tc>
        <w:tc>
          <w:tcPr>
            <w:tcW w:w="1737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球区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户外娃娃家</w:t>
            </w:r>
          </w:p>
        </w:tc>
        <w:tc>
          <w:tcPr>
            <w:tcW w:w="1737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钻爬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美工游戏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37" w:type="dxa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1.引导幼儿入园后完成签到、预约游戏，并自主进行区域游戏。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2.鼓励幼儿与同伴分享自己带来的绘本。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1.请家长携带接送卡有序排队接送孩子，不拥挤。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2.与个别家长交流关于孩子午睡时尿床的情况和应对措施。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1.继续完善主题墙，将幼儿的生活照片展示在主题墙上。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2.在各个区域中投放相应的操作材料。</w:t>
            </w:r>
          </w:p>
        </w:tc>
      </w:tr>
    </w:tbl>
    <w:p/>
    <w:p>
      <w:bookmarkStart w:id="0" w:name="_GoBack"/>
      <w:bookmarkEnd w:id="0"/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如何让刚入园新生减少生病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1、 适时添减衣服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秋天气温有些小下降，很多妈妈担心宝宝冻着，忙不迭地给宝宝添加衣物。但包得太多，宝宝运动出汗后自己减少衣物反而更容易受凉。 秋季添衣要掌握“春捂秋冻”的原则，根据天气预报和自身的感觉有计划地增减衣服，一般来说孩子比大人多穿一件单衣就可以了。在外出时妈妈不妨给宝宝备用一件外套和一顶小帽，降低宝宝的受凉机会。你也可以多带上一件底衫和小毛巾，方便太热出汗时能够帮宝宝及时替换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2、多吃粗粮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宝宝出于生长发育的旺盛阶段，自然需要吸收更多的营养。加强营养素的摄入，是提高宝宝抵抗力最重要的一环。很多老一辈认为给宝宝吃最好的，越精细越好。但其实粗粮往往可以补充细粮所缺乏的营养成份，达到平衡膳食。蛋白质缺乏会造成免疫力低，因此可以多吃一些鱼、蛋、奶和豆制品。缺锌缺的宝宝容易感冒，食欲下降，可以多吃一些含锌量丰富的食物，比如海产品、红肉和山核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   3、多进行体育锻炼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秋冬季节最容易犯懒，懒洋洋的家长和孩子很容易因为缺乏锻炼而导致抵抗力低下。想要提高宝宝身体的耐寒力，抵抗病菌的侵害，提前进行秋季锻炼必不可少!提高耐寒力，冷水浴是个不错的选择，你可以循序渐进地用冷水给孩子洗脸、擦身和淋浴，不要担心秋季转凉，冷水浴容易感冒。相反，冷水能让娇嫩的小苗长得更健壮。另外你还可以多带宝宝到户外去慢跑、散步，进行有氧运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如何让刚入园新生减少生病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1、 适时添减衣服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秋天气温有些小下降，很多妈妈担心宝宝冻着，忙不迭地给宝宝添加衣物。但包得太多，宝宝运动出汗后自己减少衣物反而更容易受凉。 秋季添衣要掌握“春捂秋冻”的原则，根据天气预报和自身的感觉有计划地增减衣服，一般来说孩子比大人多穿一件单衣就可以了。在外出时妈妈不妨给宝宝备用一件外套和一顶小帽，降低宝宝的受凉机会。你也可以多带上一件底衫和小毛巾，方便太热出汗时能够帮宝宝及时替换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2、多吃粗粮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宝宝出于生长发育的旺盛阶段，自然需要吸收更多的营养。加强营养素的摄入，是提高宝宝抵抗力最重要的一环。很多老一辈认为给宝宝吃最好的，越精细越好。但其实粗粮往往可以补充细粮所缺乏的营养成份，达到平衡膳食。蛋白质缺乏会造成免疫力低，因此可以多吃一些鱼、蛋、奶和豆制品。缺锌缺的宝宝容易感冒，食欲下降，可以多吃一些含锌量丰富的食物，比如海产品、红肉和山核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   3、多进行体育锻炼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秋冬季节最容易犯懒，懒洋洋的家长和孩子很容易因为缺乏锻炼而导致抵抗力低下。想要提高宝宝身体的耐寒力，抵抗病菌的侵害，提前进行秋季锻炼必不可少!提高耐寒力，冷水浴是个不错的选择，你可以循序渐进地用冷水给孩子洗脸、擦身和淋浴，不要担心秋季转凉，冷水浴容易感冒。相反，冷水能让娇嫩的小苗长得更健壮。另外你还可以多带宝宝到户外去慢跑、散步，进行有氧运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58216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sz w:val="40"/>
                              </w:rPr>
                              <w:t>本周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排队较好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居亦杨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吴芷清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杨淏宸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焦弈宸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钱双懿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吕佳恬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赖姝莹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马欣悦  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徐清妍</w:t>
                            </w:r>
                          </w:p>
                          <w:p>
                            <w:pPr>
                              <w:spacing w:line="360" w:lineRule="auto"/>
                              <w:ind w:left="180" w:hanging="180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谢舟意</w:t>
                            </w:r>
                            <w:r>
                              <w:rPr>
                                <w:rFonts w:hint="default"/>
                                <w:sz w:val="36"/>
                                <w:lang w:eastAsia="zh-Hans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刘文欣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孙旻昱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 孙芷一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60.8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+3ov3NkAAAALAQAADwAAAAAAAAAB&#10;ACAAAAAiAAAAZHJzL2Rvd25yZXYueG1sUEsBAhQAFAAAAAgAh07iQPrXEUJlAwAA7QgAAA4AAAAA&#10;AAAAAQAgAAAAKAEAAGRycy9lMm9Eb2MueG1sUEsFBgAAAAAGAAYAWQEAAP8GAAAAAA==&#10;" path="m0,0l4133156,110950,4295775,2400300,0,2790825,0,0xe">
                <v:path textboxrect="0,0,4295775,2790825" o:connectlocs="0,0;4408699,113146;458216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sz w:val="40"/>
                        </w:rPr>
                        <w:t>本周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排队较好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居亦杨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吴芷清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eastAsia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杨淏宸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焦弈宸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钱双懿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</w:p>
                    <w:p>
                      <w:pPr>
                        <w:spacing w:line="360" w:lineRule="auto"/>
                        <w:rPr>
                          <w:rFonts w:hint="eastAsia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吕佳恬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赖姝莹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马欣悦  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徐清妍</w:t>
                      </w:r>
                    </w:p>
                    <w:p>
                      <w:pPr>
                        <w:spacing w:line="360" w:lineRule="auto"/>
                        <w:ind w:left="180" w:hanging="180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谢舟意</w:t>
                      </w:r>
                      <w:r>
                        <w:rPr>
                          <w:rFonts w:hint="default"/>
                          <w:sz w:val="36"/>
                          <w:lang w:eastAsia="zh-Hans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刘文欣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孙旻昱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 孙芷一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2936246"/>
    <w:rsid w:val="09041562"/>
    <w:rsid w:val="0A2753AC"/>
    <w:rsid w:val="0F2A28FF"/>
    <w:rsid w:val="0F671A32"/>
    <w:rsid w:val="125D6A2D"/>
    <w:rsid w:val="15FB3622"/>
    <w:rsid w:val="21FE1315"/>
    <w:rsid w:val="229D2003"/>
    <w:rsid w:val="26CE2579"/>
    <w:rsid w:val="2C246B4C"/>
    <w:rsid w:val="2D55219E"/>
    <w:rsid w:val="347936EB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F2F686B"/>
    <w:rsid w:val="6545341A"/>
    <w:rsid w:val="65AD1537"/>
    <w:rsid w:val="696F72F0"/>
    <w:rsid w:val="6C2B565C"/>
    <w:rsid w:val="776D27AF"/>
    <w:rsid w:val="79E96C1F"/>
    <w:rsid w:val="7D7653AD"/>
    <w:rsid w:val="7EEA7A11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859</Words>
  <Characters>880</Characters>
  <Lines>6</Lines>
  <Paragraphs>1</Paragraphs>
  <TotalTime>0</TotalTime>
  <ScaleCrop>false</ScaleCrop>
  <LinksUpToDate>false</LinksUpToDate>
  <CharactersWithSpaces>889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2023-09-22T03:49:17Z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85A4E93FEA9E4EF295236EF16C489CDE</vt:lpwstr>
  </property>
  <property fmtid="{D5CDD505-2E9C-101B-9397-08002B2CF9AE}" pid="4" name="KSORubyTemplateID" linkTarget="0">
    <vt:lpwstr>6</vt:lpwstr>
  </property>
</Properties>
</file>