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hint="eastAsia" w:ascii="Calibri" w:hAnsi="Calibri" w:eastAsia="宋体" w:cs="Times New Roman"/>
          <w:b/>
          <w:sz w:val="36"/>
          <w:szCs w:val="36"/>
        </w:rPr>
        <w:t>第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  <w:lang w:val="en-US" w:eastAsia="zh-CN"/>
        </w:rPr>
        <w:t>七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</w:rPr>
        <w:t>周工作计划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主题：《</w:t>
      </w:r>
      <w:r>
        <w:rPr>
          <w:rFonts w:hint="eastAsia"/>
          <w:b/>
          <w:bCs w:val="0"/>
          <w:sz w:val="24"/>
          <w:szCs w:val="24"/>
          <w:lang w:val="en-US" w:eastAsia="zh-CN"/>
        </w:rPr>
        <w:t>越来越棒</w:t>
      </w:r>
      <w:r>
        <w:rPr>
          <w:rFonts w:hint="eastAsia" w:ascii="宋体" w:hAnsi="宋体" w:eastAsia="宋体" w:cs="Times New Roman"/>
          <w:b/>
          <w:sz w:val="24"/>
          <w:szCs w:val="24"/>
        </w:rPr>
        <w:t>》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/>
          <w:sz w:val="24"/>
          <w:szCs w:val="24"/>
        </w:rPr>
        <w:t>班级：小（1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sz w:val="24"/>
          <w:szCs w:val="24"/>
        </w:rPr>
        <w:t>）班  日期: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Times New Roman"/>
          <w:b/>
          <w:sz w:val="24"/>
          <w:szCs w:val="24"/>
        </w:rPr>
        <w:t>日—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Times New Roman"/>
          <w:b/>
          <w:sz w:val="24"/>
          <w:szCs w:val="24"/>
        </w:rPr>
        <w:t xml:space="preserve">日 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带班老师：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蒋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  <w:r>
        <w:rPr>
          <w:rFonts w:ascii="宋体" w:hAnsi="宋体" w:eastAsia="宋体" w:cs="Times New Roman"/>
          <w:b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/>
          <w:sz w:val="24"/>
          <w:szCs w:val="24"/>
        </w:rPr>
        <w:t>、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马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</w:p>
    <w:tbl>
      <w:tblPr>
        <w:tblStyle w:val="3"/>
        <w:tblpPr w:leftFromText="180" w:rightFromText="180" w:vertAnchor="text" w:horzAnchor="page" w:tblpXSpec="center" w:tblpY="41"/>
        <w:tblOverlap w:val="never"/>
        <w:tblW w:w="919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32"/>
        <w:gridCol w:w="1592"/>
        <w:gridCol w:w="1592"/>
        <w:gridCol w:w="1592"/>
        <w:gridCol w:w="1592"/>
        <w:gridCol w:w="1593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工作要求</w:t>
            </w:r>
          </w:p>
        </w:tc>
        <w:tc>
          <w:tcPr>
            <w:tcW w:w="7961" w:type="dxa"/>
            <w:gridSpan w:val="5"/>
            <w:tcBorders>
              <w:right w:val="thickThinSmallGap" w:color="auto" w:sz="2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1.喜欢与同伴交往，会有礼貌地做小客人和小主人。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2.懂得到别人家做客时要有礼貌。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3.知道做主人要热情，有做小主人的积极愿望，掌握接待客人的礼貌用语。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4.知道五官的准确位置，尝试用变换图片方位的方法来表现不同表情的人物面具。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5.通过故事体会洗澡的快乐，愿意勤换衣，做一个爱干净的小朋友。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38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snapToGrid w:val="0"/>
              <w:spacing w:line="300" w:lineRule="exact"/>
              <w:ind w:firstLine="514" w:firstLineChars="245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星期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内容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一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二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三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四</w:t>
            </w:r>
          </w:p>
        </w:tc>
        <w:tc>
          <w:tcPr>
            <w:tcW w:w="1593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606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晨间活动</w:t>
            </w:r>
          </w:p>
        </w:tc>
        <w:tc>
          <w:tcPr>
            <w:tcW w:w="632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来园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来园接待：热情接待幼儿来园，与幼儿有礼貌地打招呼，引导幼儿进行来园签到。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2.区域游戏：语言区：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猜猜我是谁</w:t>
            </w:r>
            <w:r>
              <w:rPr>
                <w:rFonts w:hint="default" w:ascii="宋体" w:hAnsi="宋体" w:eastAsia="宋体" w:cs="宋体"/>
                <w:szCs w:val="21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请孩子描述自己的本领和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外貌特征</w:t>
            </w:r>
            <w:r>
              <w:rPr>
                <w:rFonts w:hint="default" w:ascii="宋体" w:hAnsi="宋体" w:eastAsia="宋体" w:cs="宋体"/>
                <w:szCs w:val="21"/>
                <w:lang w:val="en-US"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请孩子猜一猜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；美工区：可爱的小脸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提供脸谱底板及剪好的五官拼摆材料，让幼儿在宝宝的脸上正确的摆放五官；益智区：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神奇的指纹：引导幼儿学习印指纹的方法，知道每个人的指纹是不同的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3.晨间谈话：我有礼貌，做小客人，我会做小主人等。</w:t>
            </w:r>
          </w:p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4.其他：在区域游戏时，引导幼儿安静地活动，不随意换区，与同伴友好相处。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户外锻炼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.队列练习：能不拉手自然向前走，两臂前后自然摆动，</w:t>
            </w:r>
            <w:r>
              <w:rPr>
                <w:rFonts w:ascii="宋体" w:hAnsi="宋体" w:eastAsia="宋体" w:cs="Times New Roman"/>
                <w:szCs w:val="21"/>
              </w:rPr>
              <w:t>保持队伍</w:t>
            </w:r>
            <w:r>
              <w:rPr>
                <w:rFonts w:hint="eastAsia" w:ascii="宋体" w:hAnsi="宋体" w:eastAsia="宋体" w:cs="Times New Roman"/>
                <w:szCs w:val="21"/>
              </w:rPr>
              <w:t>整齐。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2.律动、早操：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能够跟着老师的口令，自然律动。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3.分散活动：有秩序地活动，不插队，注意</w:t>
            </w:r>
            <w:r>
              <w:rPr>
                <w:rFonts w:ascii="宋体" w:hAnsi="宋体" w:eastAsia="宋体" w:cs="Times New Roman"/>
                <w:szCs w:val="21"/>
              </w:rPr>
              <w:t>不碰撞，不推挤别人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综合1区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（综合）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山坡</w:t>
            </w:r>
          </w:p>
          <w:p>
            <w:pPr>
              <w:spacing w:line="300" w:lineRule="exact"/>
              <w:ind w:firstLine="105" w:firstLineChars="50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球区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拍、踢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攀爬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四肢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5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平衡区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平衡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活动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大熊猫的客人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（语言）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小客人有礼貌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（社会）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 xml:space="preserve"> 客人来了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（音乐）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有趣的面具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（数学）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小猪变干净了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（健康）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i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游戏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szCs w:val="21"/>
                <w:lang w:eastAsia="zh-CN"/>
              </w:rPr>
              <w:t>活动区</w:t>
            </w:r>
            <w:r>
              <w:rPr>
                <w:rFonts w:hint="eastAsia" w:ascii="宋体" w:hAnsi="宋体" w:eastAsia="宋体" w:cs="Calibri"/>
                <w:color w:val="auto"/>
                <w:szCs w:val="21"/>
                <w:lang w:val="en-US" w:eastAsia="zh-CN"/>
              </w:rPr>
              <w:t>活动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szCs w:val="21"/>
                <w:lang w:val="en-US" w:eastAsia="zh-CN"/>
              </w:rPr>
              <w:t>户外写生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szCs w:val="21"/>
                <w:lang w:val="en-US" w:eastAsia="zh-CN"/>
              </w:rPr>
              <w:t>美术室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szCs w:val="21"/>
                <w:lang w:val="en-US" w:eastAsia="zh-CN"/>
              </w:rPr>
              <w:t>快乐骑行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szCs w:val="21"/>
                <w:lang w:val="en-US" w:eastAsia="zh-CN"/>
              </w:rPr>
              <w:t>流转小丘林</w:t>
            </w:r>
            <w:bookmarkStart w:id="0" w:name="_GoBack"/>
            <w:bookmarkEnd w:id="0"/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ind w:left="6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活动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玩沙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szCs w:val="21"/>
                <w:lang w:val="en-US" w:eastAsia="zh-CN"/>
              </w:rPr>
              <w:t>活动区活动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Cs w:val="21"/>
                <w:lang w:val="en-US" w:eastAsia="zh-CN"/>
              </w:rPr>
              <w:t>悠悠小农庄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szCs w:val="21"/>
                <w:lang w:val="en-US" w:eastAsia="zh-CN"/>
              </w:rPr>
              <w:t>科发室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szCs w:val="21"/>
                <w:lang w:val="en-US" w:eastAsia="zh-CN"/>
              </w:rPr>
              <w:t>遇见陶木舍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238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796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通过图示和标记等形式，和孩子们讨论班级常规的意义和价值。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2.日常生活中引导幼儿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学会表达和调节自己的情绪，能自己前往情绪屋排解。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家长工作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鼓励家长引导孩子去发现自己的特点，比较自己与他人的不同，了解自己的独特性。</w:t>
            </w:r>
          </w:p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2.鼓励家长天气好的时候多带孩子出去走走、散心，体验美好的春光。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环境创设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1.丰富班级环境，更加细致添加版面的装饰。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2.将幼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儿的作品张贴在展示区，进行分享交流。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本周反思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/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/>
          <w:sz w:val="32"/>
          <w:szCs w:val="28"/>
          <w:lang w:val="en-US" w:eastAsia="zh-CN"/>
        </w:rPr>
      </w:pPr>
      <w:r>
        <w:rPr>
          <w:rFonts w:hint="eastAsia"/>
          <w:sz w:val="32"/>
          <w:szCs w:val="28"/>
          <w:lang w:val="en-US" w:eastAsia="zh-CN"/>
        </w:rPr>
        <w:t>家长园地温馨提示：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家庭如何预防诺如病毒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一、注意手部卫生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家庭成员要养成良好的个人卫生习惯，做到科学、规范地洗手，用肥皂和流动水至少洗20秒。需要注意的是，消毒纸巾和免冲洗的手消毒液不能代替洗手。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二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、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注意饮食卫生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选择正规销售点购买新鲜食材，正确烹饪食物，尤其是食用贝类海鲜等高风险感染诺如病毒的食品应保证彻底煮熟。认真清洗水果和蔬菜，生食水果尽量去皮，喝水要喝开水。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三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、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注意室内卫生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定期对室内物品和用具的表面进行消毒，比如马桶把手、坐垫、门把手。多开窗通风，保持室内空气流通。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四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、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做好健康监测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color w:val="222222"/>
          <w:sz w:val="24"/>
          <w:szCs w:val="24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家庭成员要做好自我防护和健康监测，如有腹泻、呕吐、腹痛等胃肠症状，应尽早到医院就诊。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MTQwNjhhMTRjYTU4MmRmYTU4YjM2MmZmOWNmZjQifQ=="/>
  </w:docVars>
  <w:rsids>
    <w:rsidRoot w:val="00000000"/>
    <w:rsid w:val="03B54ED7"/>
    <w:rsid w:val="0D4C12E8"/>
    <w:rsid w:val="1F9B14F3"/>
    <w:rsid w:val="2611314C"/>
    <w:rsid w:val="2A1E57C1"/>
    <w:rsid w:val="2CE45E97"/>
    <w:rsid w:val="2FA11BCD"/>
    <w:rsid w:val="4185518C"/>
    <w:rsid w:val="49AF724A"/>
    <w:rsid w:val="529A036B"/>
    <w:rsid w:val="5BD754F1"/>
    <w:rsid w:val="668B029F"/>
    <w:rsid w:val="796C21B2"/>
    <w:rsid w:val="7B91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1094</Words>
  <Characters>1117</Characters>
  <Lines>0</Lines>
  <Paragraphs>0</Paragraphs>
  <TotalTime>130</TotalTime>
  <ScaleCrop>false</ScaleCrop>
  <LinksUpToDate>false</LinksUpToDate>
  <CharactersWithSpaces>1130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2023-03-15T23:42:00Z</dcterms:created>
  <dc:creator>1111</dc:creator>
  <cp:lastModifiedBy>Jessica_Chiang</cp:lastModifiedBy>
  <dcterms:modified xsi:type="dcterms:W3CDTF">2023-03-17T08:10:51Z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627FE7EE5EFC4513ADFEE71C50329021</vt:lpwstr>
  </property>
</Properties>
</file>