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Calibri" w:hAnsi="Calibri" w:eastAsia="宋体" w:cs="Times New Roman"/>
          <w:b/>
          <w:sz w:val="36"/>
          <w:szCs w:val="36"/>
        </w:rPr>
      </w:pPr>
      <w:r>
        <w:rPr>
          <w:rFonts w:hint="eastAsia" w:ascii="Calibri" w:hAnsi="Calibri" w:eastAsia="宋体" w:cs="Times New Roman"/>
          <w:b/>
          <w:sz w:val="36"/>
          <w:szCs w:val="36"/>
        </w:rPr>
        <w:t>第</w:t>
      </w:r>
      <w:r>
        <w:rPr>
          <w:rFonts w:hint="eastAsia" w:ascii="Calibri" w:hAnsi="Calibri" w:eastAsia="宋体" w:cs="Times New Roman"/>
          <w:b/>
          <w:sz w:val="36"/>
          <w:szCs w:val="36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sz w:val="36"/>
          <w:szCs w:val="36"/>
          <w:u w:val="single"/>
          <w:lang w:val="en-US" w:eastAsia="zh-CN"/>
        </w:rPr>
        <w:t>十六</w:t>
      </w:r>
      <w:r>
        <w:rPr>
          <w:rFonts w:hint="eastAsia" w:ascii="Calibri" w:hAnsi="Calibri" w:eastAsia="宋体" w:cs="Times New Roman"/>
          <w:b/>
          <w:sz w:val="36"/>
          <w:szCs w:val="36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sz w:val="36"/>
          <w:szCs w:val="36"/>
        </w:rPr>
        <w:t>周工作计划</w:t>
      </w:r>
    </w:p>
    <w:p>
      <w:pPr>
        <w:spacing w:line="480" w:lineRule="auto"/>
        <w:jc w:val="center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主题：《</w:t>
      </w:r>
      <w:r>
        <w:rPr>
          <w:rFonts w:hint="eastAsia"/>
          <w:b/>
          <w:bCs w:val="0"/>
          <w:sz w:val="24"/>
          <w:szCs w:val="24"/>
          <w:lang w:val="en-US" w:eastAsia="zh-CN"/>
        </w:rPr>
        <w:t>冬天到</w:t>
      </w:r>
      <w:r>
        <w:rPr>
          <w:rFonts w:hint="eastAsia" w:ascii="宋体" w:hAnsi="宋体" w:eastAsia="宋体" w:cs="Times New Roman"/>
          <w:b/>
          <w:sz w:val="24"/>
          <w:szCs w:val="24"/>
        </w:rPr>
        <w:t>》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 xml:space="preserve">  </w:t>
      </w:r>
      <w:r>
        <w:rPr>
          <w:rFonts w:hint="eastAsia" w:ascii="宋体" w:hAnsi="宋体" w:eastAsia="宋体" w:cs="Times New Roman"/>
          <w:b/>
          <w:sz w:val="24"/>
          <w:szCs w:val="24"/>
        </w:rPr>
        <w:t>班级：小（1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sz w:val="24"/>
          <w:szCs w:val="24"/>
        </w:rPr>
        <w:t>）班  日期: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Times New Roman"/>
          <w:b/>
          <w:sz w:val="24"/>
          <w:szCs w:val="24"/>
        </w:rPr>
        <w:t>月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Times New Roman"/>
          <w:b/>
          <w:sz w:val="24"/>
          <w:szCs w:val="24"/>
        </w:rPr>
        <w:t>日—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Times New Roman"/>
          <w:b/>
          <w:sz w:val="24"/>
          <w:szCs w:val="24"/>
        </w:rPr>
        <w:t>月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Times New Roman"/>
          <w:b/>
          <w:sz w:val="24"/>
          <w:szCs w:val="24"/>
        </w:rPr>
        <w:t xml:space="preserve">日 </w:t>
      </w:r>
    </w:p>
    <w:p>
      <w:pPr>
        <w:spacing w:line="480" w:lineRule="auto"/>
        <w:jc w:val="center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带班老师：</w:t>
      </w:r>
      <w:r>
        <w:rPr>
          <w:rFonts w:hint="eastAsia" w:ascii="宋体" w:hAnsi="宋体" w:eastAsia="宋体" w:cs="Times New Roman"/>
          <w:b/>
          <w:sz w:val="24"/>
          <w:szCs w:val="24"/>
          <w:lang w:eastAsia="zh-CN"/>
        </w:rPr>
        <w:t>蒋</w:t>
      </w:r>
      <w:r>
        <w:rPr>
          <w:rFonts w:hint="eastAsia" w:ascii="宋体" w:hAnsi="宋体" w:eastAsia="宋体" w:cs="Times New Roman"/>
          <w:b/>
          <w:sz w:val="24"/>
          <w:szCs w:val="24"/>
        </w:rPr>
        <w:t>老师</w:t>
      </w:r>
      <w:r>
        <w:rPr>
          <w:rFonts w:hint="eastAsia" w:ascii="宋体" w:hAnsi="宋体" w:eastAsia="宋体" w:cs="Times New Roman"/>
          <w:b/>
          <w:sz w:val="24"/>
          <w:szCs w:val="24"/>
          <w:lang w:eastAsia="zh-CN"/>
        </w:rPr>
        <w:t>、马</w:t>
      </w:r>
      <w:r>
        <w:rPr>
          <w:rFonts w:hint="eastAsia" w:ascii="宋体" w:hAnsi="宋体" w:eastAsia="宋体" w:cs="Times New Roman"/>
          <w:b/>
          <w:sz w:val="24"/>
          <w:szCs w:val="24"/>
        </w:rPr>
        <w:t>老师</w:t>
      </w:r>
      <w:r>
        <w:rPr>
          <w:rFonts w:ascii="宋体" w:hAnsi="宋体" w:eastAsia="宋体" w:cs="Times New Roman"/>
          <w:b/>
          <w:sz w:val="24"/>
          <w:szCs w:val="24"/>
        </w:rPr>
        <w:t xml:space="preserve"> </w:t>
      </w:r>
    </w:p>
    <w:tbl>
      <w:tblPr>
        <w:tblStyle w:val="2"/>
        <w:tblpPr w:leftFromText="180" w:rightFromText="180" w:vertAnchor="text" w:horzAnchor="page" w:tblpXSpec="center" w:tblpY="41"/>
        <w:tblOverlap w:val="never"/>
        <w:tblW w:w="9199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632"/>
        <w:gridCol w:w="1592"/>
        <w:gridCol w:w="1592"/>
        <w:gridCol w:w="1592"/>
        <w:gridCol w:w="1592"/>
        <w:gridCol w:w="1593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  <w:jc w:val="center"/>
        </w:trPr>
        <w:tc>
          <w:tcPr>
            <w:tcW w:w="1238" w:type="dxa"/>
            <w:gridSpan w:val="2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工作要求</w:t>
            </w:r>
          </w:p>
        </w:tc>
        <w:tc>
          <w:tcPr>
            <w:tcW w:w="7961" w:type="dxa"/>
            <w:gridSpan w:val="5"/>
            <w:tcBorders>
              <w:right w:val="thickThinSmallGap" w:color="auto" w:sz="24" w:space="0"/>
            </w:tcBorders>
            <w:vAlign w:val="center"/>
          </w:tcPr>
          <w:p>
            <w:pPr>
              <w:rPr>
                <w:rFonts w:hint="default" w:ascii="宋体" w:hAnsi="宋体" w:eastAsia="宋体" w:cs="Times New Roman"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初步感知冬季基本的特征，运用各种感官体验季节的变化和冬季生活、活动的乐趣。</w:t>
            </w:r>
          </w:p>
          <w:p>
            <w:pPr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2.通过感知诗歌内容，感受重复的句式结构，培养不怕冷的精神。</w:t>
            </w:r>
          </w:p>
          <w:p>
            <w:pPr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3.知道在公共场所要有礼貌，轻声说话、有耐心，具有初步的公共规则意识。</w:t>
            </w:r>
          </w:p>
          <w:p>
            <w:pPr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4.尝试用不同的组合形式按“一二一二”的规律进行排列，感知有序排列的规律美。</w:t>
            </w:r>
          </w:p>
          <w:p>
            <w:pPr>
              <w:rPr>
                <w:rFonts w:hint="default" w:ascii="宋体" w:hAnsi="宋体" w:eastAsia="宋体" w:cs="Times New Roman"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5.感知鹅卵石和泡泡的不同特质，尝试用不同颜色的圆形表现泡泡的轻和鹅卵石的重。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238" w:type="dxa"/>
            <w:gridSpan w:val="2"/>
            <w:tcBorders>
              <w:tl2br w:val="single" w:color="auto" w:sz="4" w:space="0"/>
            </w:tcBorders>
            <w:shd w:val="pct10" w:color="auto" w:fill="auto"/>
          </w:tcPr>
          <w:p>
            <w:pPr>
              <w:snapToGrid w:val="0"/>
              <w:spacing w:line="300" w:lineRule="exact"/>
              <w:ind w:firstLine="514" w:firstLineChars="245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星期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内容</w:t>
            </w: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一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二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三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四</w:t>
            </w:r>
          </w:p>
        </w:tc>
        <w:tc>
          <w:tcPr>
            <w:tcW w:w="1593" w:type="dxa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五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9" w:hRule="atLeast"/>
          <w:jc w:val="center"/>
        </w:trPr>
        <w:tc>
          <w:tcPr>
            <w:tcW w:w="606" w:type="dxa"/>
            <w:vMerge w:val="restart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晨间活动</w:t>
            </w:r>
          </w:p>
        </w:tc>
        <w:tc>
          <w:tcPr>
            <w:tcW w:w="632" w:type="dxa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来园</w:t>
            </w:r>
          </w:p>
        </w:tc>
        <w:tc>
          <w:tcPr>
            <w:tcW w:w="7961" w:type="dxa"/>
            <w:gridSpan w:val="5"/>
            <w:vAlign w:val="center"/>
          </w:tcPr>
          <w:p>
            <w:pPr>
              <w:rPr>
                <w:rFonts w:hint="default" w:ascii="宋体" w:hAnsi="宋体" w:eastAsia="宋体" w:cs="Times New Roman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1.来园接待：热情接待幼儿来园，与幼儿有礼貌地打招呼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引导幼儿主动进行每日签到，进行游戏预约。</w:t>
            </w:r>
          </w:p>
          <w:p>
            <w:pPr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.区域游戏：美工区：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提供油画棒、颜料，引导幼儿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画一画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雪景图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；生活区：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提供手套，学会穿戴及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分左右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；益智区：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提供不同小动物，引导幼儿对冬眠和不冬眠的小动物进行分类</w:t>
            </w:r>
            <w:r>
              <w:rPr>
                <w:rFonts w:hint="eastAsia" w:ascii="宋体" w:hAnsi="宋体" w:eastAsia="宋体" w:cs="Times New Roman"/>
                <w:szCs w:val="21"/>
              </w:rPr>
              <w:t>。</w:t>
            </w:r>
          </w:p>
          <w:p>
            <w:pPr>
              <w:rPr>
                <w:rFonts w:hint="default" w:ascii="宋体" w:hAnsi="宋体" w:eastAsia="宋体" w:cs="Times New Roman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3.晨间谈话：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今天穿什么，暖暖的阳光，我的取暖用品等等。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4.其他：在区域游戏时，引导幼儿安静地活动，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不随意换区，与同伴友好相处</w:t>
            </w:r>
            <w:r>
              <w:rPr>
                <w:rFonts w:hint="eastAsia" w:ascii="宋体" w:hAnsi="宋体" w:eastAsia="宋体" w:cs="Times New Roman"/>
                <w:szCs w:val="21"/>
              </w:rPr>
              <w:t>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606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632" w:type="dxa"/>
            <w:vMerge w:val="restart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户外锻炼</w:t>
            </w:r>
          </w:p>
        </w:tc>
        <w:tc>
          <w:tcPr>
            <w:tcW w:w="7961" w:type="dxa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</w:rPr>
              <w:t>.队列练习：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听到音乐后，立马到指定位置排好队伍；根据口令变换成两列纵队</w:t>
            </w:r>
            <w:r>
              <w:rPr>
                <w:rFonts w:hint="eastAsia" w:ascii="宋体" w:hAnsi="宋体" w:eastAsia="宋体" w:cs="Times New Roman"/>
                <w:szCs w:val="21"/>
              </w:rPr>
              <w:t>。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2.律动、早操：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能够跟着老师的口令，自然律动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请动作有力的幼儿来当领操员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3.分散活动：有秩序地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进行户外</w:t>
            </w:r>
            <w:r>
              <w:rPr>
                <w:rFonts w:hint="eastAsia" w:ascii="宋体" w:hAnsi="宋体" w:eastAsia="宋体" w:cs="Times New Roman"/>
                <w:szCs w:val="21"/>
              </w:rPr>
              <w:t>活动，注意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安全，</w:t>
            </w:r>
            <w:r>
              <w:rPr>
                <w:rFonts w:ascii="宋体" w:hAnsi="宋体" w:eastAsia="宋体" w:cs="Times New Roman"/>
                <w:szCs w:val="21"/>
              </w:rPr>
              <w:t>不碰撞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Times New Roman"/>
                <w:szCs w:val="21"/>
              </w:rPr>
              <w:t>不推挤别人</w:t>
            </w:r>
            <w:r>
              <w:rPr>
                <w:rFonts w:hint="eastAsia" w:ascii="宋体" w:hAnsi="宋体" w:eastAsia="宋体" w:cs="Times New Roman"/>
                <w:szCs w:val="21"/>
              </w:rPr>
              <w:t>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606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632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山坡</w:t>
            </w:r>
          </w:p>
          <w:p>
            <w:pPr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（综合）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骑行区</w:t>
            </w:r>
          </w:p>
          <w:p>
            <w:pPr>
              <w:spacing w:line="300" w:lineRule="exact"/>
              <w:ind w:firstLine="105" w:firstLineChars="50"/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骑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59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球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区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拍、踢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59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树林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平衡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59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蹦跳区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蹦跳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活动</w:t>
            </w: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我们不怕冷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）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公共场所有礼貌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（社会）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美丽的彩旗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）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早睡早起身体好</w:t>
            </w:r>
          </w:p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（健康）</w:t>
            </w:r>
          </w:p>
        </w:tc>
        <w:tc>
          <w:tcPr>
            <w:tcW w:w="15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泡泡和鹅卵石（美术）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i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游戏</w:t>
            </w: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活动区活动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室内游戏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活动区活动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活动区活动</w:t>
            </w:r>
          </w:p>
        </w:tc>
        <w:tc>
          <w:tcPr>
            <w:tcW w:w="15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室内游戏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238" w:type="dxa"/>
            <w:gridSpan w:val="2"/>
            <w:shd w:val="pct10" w:color="auto" w:fill="auto"/>
            <w:vAlign w:val="center"/>
          </w:tcPr>
          <w:p>
            <w:pPr>
              <w:spacing w:line="300" w:lineRule="exact"/>
              <w:ind w:left="6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Times New Roman"/>
                <w:bCs/>
                <w:szCs w:val="21"/>
              </w:rPr>
              <w:t>下午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活动</w:t>
            </w:r>
            <w:bookmarkEnd w:id="0"/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室内游戏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szCs w:val="21"/>
                <w:lang w:val="en-US" w:eastAsia="zh-CN"/>
              </w:rPr>
              <w:t>活动区活动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室内游戏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室内游戏</w:t>
            </w:r>
          </w:p>
        </w:tc>
        <w:tc>
          <w:tcPr>
            <w:tcW w:w="15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szCs w:val="21"/>
                <w:lang w:val="en-US" w:eastAsia="zh-CN"/>
              </w:rPr>
              <w:t>活动区活动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  <w:jc w:val="center"/>
        </w:trPr>
        <w:tc>
          <w:tcPr>
            <w:tcW w:w="1238" w:type="dxa"/>
            <w:gridSpan w:val="2"/>
            <w:tcBorders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pacing w:val="-20"/>
                <w:szCs w:val="21"/>
              </w:rPr>
              <w:t>日 常 生 活</w:t>
            </w:r>
          </w:p>
        </w:tc>
        <w:tc>
          <w:tcPr>
            <w:tcW w:w="796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放学前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引导幼儿自己穿好外套，戴上帽子和手套。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围绕“人们是怎样过冬”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话题进行交流，引导幼儿观察身边的事物，大胆交流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家长工作</w:t>
            </w:r>
          </w:p>
        </w:tc>
        <w:tc>
          <w:tcPr>
            <w:tcW w:w="796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请家长提醒幼儿不怕寒冷，早起按时入园锻炼身体，并根据气温变化以及幼儿体质给孩子穿适量的衣服，衣服要便于穿脱。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环境创设</w:t>
            </w:r>
          </w:p>
        </w:tc>
        <w:tc>
          <w:tcPr>
            <w:tcW w:w="796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张贴幼儿给帽子等物品涂色的作品以及幼儿在户外运动的照片。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/>
              </w:rPr>
              <w:t>进行山坡游戏的探索并装饰课程海报。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本周反思</w:t>
            </w:r>
          </w:p>
        </w:tc>
        <w:tc>
          <w:tcPr>
            <w:tcW w:w="796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A51136"/>
    <w:multiLevelType w:val="singleLevel"/>
    <w:tmpl w:val="BEA511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E7D1607"/>
    <w:multiLevelType w:val="singleLevel"/>
    <w:tmpl w:val="FE7D16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1MTQwNjhhMTRjYTU4MmRmYTU4YjM2MmZmOWNmZjQifQ=="/>
  </w:docVars>
  <w:rsids>
    <w:rsidRoot w:val="00000000"/>
    <w:rsid w:val="071E0F8F"/>
    <w:rsid w:val="09824BF2"/>
    <w:rsid w:val="09BE4364"/>
    <w:rsid w:val="0B8D66E4"/>
    <w:rsid w:val="11691059"/>
    <w:rsid w:val="118E0AC0"/>
    <w:rsid w:val="1510037A"/>
    <w:rsid w:val="19C37774"/>
    <w:rsid w:val="19F751D4"/>
    <w:rsid w:val="1C61487D"/>
    <w:rsid w:val="1D8C3B3C"/>
    <w:rsid w:val="1E6A3824"/>
    <w:rsid w:val="23526BAA"/>
    <w:rsid w:val="249515B9"/>
    <w:rsid w:val="27FC632B"/>
    <w:rsid w:val="2C064716"/>
    <w:rsid w:val="2E204D3E"/>
    <w:rsid w:val="2FE77CA5"/>
    <w:rsid w:val="3002294D"/>
    <w:rsid w:val="3AB97890"/>
    <w:rsid w:val="40167D4F"/>
    <w:rsid w:val="40347303"/>
    <w:rsid w:val="414A7CB0"/>
    <w:rsid w:val="41F06AA9"/>
    <w:rsid w:val="423575FD"/>
    <w:rsid w:val="43660826"/>
    <w:rsid w:val="43F7201F"/>
    <w:rsid w:val="466F6604"/>
    <w:rsid w:val="4945518B"/>
    <w:rsid w:val="4B46598C"/>
    <w:rsid w:val="4BD72A88"/>
    <w:rsid w:val="4C7402D7"/>
    <w:rsid w:val="4DB24BB4"/>
    <w:rsid w:val="4FB1539E"/>
    <w:rsid w:val="53327545"/>
    <w:rsid w:val="54533757"/>
    <w:rsid w:val="559C574D"/>
    <w:rsid w:val="59BD3A9E"/>
    <w:rsid w:val="5AC8016B"/>
    <w:rsid w:val="5B145B8A"/>
    <w:rsid w:val="630A5099"/>
    <w:rsid w:val="64EC7765"/>
    <w:rsid w:val="65C854C3"/>
    <w:rsid w:val="6660394E"/>
    <w:rsid w:val="682660CC"/>
    <w:rsid w:val="6CD7423E"/>
    <w:rsid w:val="6FA80114"/>
    <w:rsid w:val="70716758"/>
    <w:rsid w:val="723914F7"/>
    <w:rsid w:val="7278201F"/>
    <w:rsid w:val="73DD4830"/>
    <w:rsid w:val="76C45C1B"/>
    <w:rsid w:val="77642B72"/>
    <w:rsid w:val="7847671C"/>
    <w:rsid w:val="79490272"/>
    <w:rsid w:val="7A4A24F3"/>
    <w:rsid w:val="7DFC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851</Words>
  <Characters>869</Characters>
  <Lines>0</Lines>
  <Paragraphs>0</Paragraphs>
  <TotalTime>4</TotalTime>
  <ScaleCrop>false</ScaleCrop>
  <LinksUpToDate>false</LinksUpToDate>
  <CharactersWithSpaces>881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2022-11-25T01:40:00Z</dcterms:created>
  <dc:creator>1111</dc:creator>
  <cp:lastModifiedBy>Jessica_Chiang</cp:lastModifiedBy>
  <dcterms:modified xsi:type="dcterms:W3CDTF">2022-12-09T00:23:33Z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901D9B4FD90E465791BDB069F5ACA3ED</vt:lpwstr>
  </property>
</Properties>
</file>